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21" w:rsidRDefault="00944A21" w:rsidP="00944A21">
      <w:pPr>
        <w:pStyle w:val="NormalWeb"/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Hello </w:t>
      </w:r>
      <w:proofErr w:type="spellStart"/>
      <w:r>
        <w:rPr>
          <w:rFonts w:ascii="Comic Sans MS" w:hAnsi="Comic Sans MS"/>
        </w:rPr>
        <w:t>everyone</w:t>
      </w:r>
      <w:proofErr w:type="spellEnd"/>
      <w:r>
        <w:rPr>
          <w:rFonts w:ascii="Comic Sans MS" w:hAnsi="Comic Sans MS"/>
        </w:rPr>
        <w:t xml:space="preserve"> ! </w:t>
      </w:r>
      <w:r>
        <w:rPr>
          <w:rFonts w:ascii="Comic Sans MS" w:hAnsi="Comic Sans MS"/>
        </w:rPr>
        <w:tab/>
        <w:t>Mardi 2</w:t>
      </w:r>
      <w:r w:rsidR="00904FC6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mars 2020</w:t>
      </w:r>
    </w:p>
    <w:p w:rsidR="00944A21" w:rsidRDefault="00944A21" w:rsidP="00944A21">
      <w:pPr>
        <w:pStyle w:val="NormalWeb"/>
        <w:spacing w:after="0"/>
        <w:jc w:val="center"/>
        <w:rPr>
          <w:rFonts w:ascii="Comic Sans MS" w:hAnsi="Comic Sans MS"/>
        </w:rPr>
      </w:pPr>
    </w:p>
    <w:p w:rsidR="00944A21" w:rsidRDefault="00944A21" w:rsidP="00944A21">
      <w:pPr>
        <w:pStyle w:val="NormalWeb"/>
        <w:spacing w:after="0"/>
        <w:jc w:val="center"/>
      </w:pPr>
      <w:r>
        <w:rPr>
          <w:rFonts w:ascii="Comic Sans MS" w:hAnsi="Comic Sans MS"/>
          <w:b/>
          <w:bCs/>
          <w:u w:val="single"/>
        </w:rPr>
        <w:t>Rituels Anglais</w:t>
      </w:r>
      <w:r>
        <w:rPr>
          <w:rFonts w:ascii="Comic Sans MS" w:hAnsi="Comic Sans MS"/>
          <w:b/>
          <w:bCs/>
        </w:rPr>
        <w:t xml:space="preserve"> </w:t>
      </w:r>
    </w:p>
    <w:p w:rsidR="00944A21" w:rsidRDefault="00944A21" w:rsidP="00944A21">
      <w:pPr>
        <w:pStyle w:val="NormalWeb"/>
        <w:spacing w:after="0"/>
        <w:jc w:val="center"/>
        <w:rPr>
          <w:rFonts w:ascii="Comic Sans MS" w:hAnsi="Comic Sans MS"/>
        </w:rPr>
      </w:pPr>
    </w:p>
    <w:p w:rsidR="00944A21" w:rsidRPr="00D72BF8" w:rsidRDefault="00944A21" w:rsidP="00944A21">
      <w:pPr>
        <w:pStyle w:val="NormalWeb"/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What’s</w:t>
      </w:r>
      <w:proofErr w:type="spellEnd"/>
      <w:r>
        <w:rPr>
          <w:rFonts w:ascii="Comic Sans MS" w:hAnsi="Comic Sans MS"/>
        </w:rPr>
        <w:t xml:space="preserve"> the date </w:t>
      </w:r>
      <w:proofErr w:type="spellStart"/>
      <w:r>
        <w:rPr>
          <w:rFonts w:ascii="Comic Sans MS" w:hAnsi="Comic Sans MS"/>
        </w:rPr>
        <w:t>today</w:t>
      </w:r>
      <w:proofErr w:type="spellEnd"/>
      <w:r>
        <w:rPr>
          <w:rFonts w:ascii="Comic Sans MS" w:hAnsi="Comic Sans MS"/>
        </w:rPr>
        <w:t xml:space="preserve"> ? </w:t>
      </w:r>
      <w:r w:rsidRPr="00D72BF8">
        <w:rPr>
          <w:rFonts w:ascii="Comic Sans MS" w:hAnsi="Comic Sans MS"/>
        </w:rPr>
        <w:t>_______________________________</w:t>
      </w:r>
    </w:p>
    <w:p w:rsidR="00944A21" w:rsidRPr="00D72BF8" w:rsidRDefault="00944A21" w:rsidP="00944A21">
      <w:pPr>
        <w:pStyle w:val="NormalWeb"/>
        <w:spacing w:after="0"/>
        <w:rPr>
          <w:rFonts w:ascii="Comic Sans MS" w:hAnsi="Comic Sans MS"/>
        </w:rPr>
      </w:pPr>
      <w:proofErr w:type="spellStart"/>
      <w:r w:rsidRPr="00D72BF8">
        <w:rPr>
          <w:rFonts w:ascii="Comic Sans MS" w:hAnsi="Comic Sans MS"/>
        </w:rPr>
        <w:t>Today</w:t>
      </w:r>
      <w:proofErr w:type="spellEnd"/>
      <w:r w:rsidRPr="00D72BF8">
        <w:rPr>
          <w:rFonts w:ascii="Comic Sans MS" w:hAnsi="Comic Sans MS"/>
        </w:rPr>
        <w:t xml:space="preserve"> is … </w:t>
      </w:r>
      <w:r w:rsidRPr="00D72BF8">
        <w:rPr>
          <w:rFonts w:ascii="Comic Sans MS" w:hAnsi="Comic Sans MS"/>
        </w:rPr>
        <w:tab/>
      </w:r>
      <w:r w:rsidRPr="00D72BF8">
        <w:rPr>
          <w:rFonts w:ascii="Comic Sans MS" w:hAnsi="Comic Sans MS"/>
        </w:rPr>
        <w:tab/>
      </w:r>
      <w:r w:rsidRPr="00D72BF8">
        <w:rPr>
          <w:rFonts w:ascii="Comic Sans MS" w:hAnsi="Comic Sans MS"/>
        </w:rPr>
        <w:tab/>
      </w:r>
      <w:proofErr w:type="spellStart"/>
      <w:r w:rsidRPr="00D72BF8">
        <w:rPr>
          <w:rFonts w:ascii="Comic Sans MS" w:hAnsi="Comic Sans MS"/>
        </w:rPr>
        <w:t>Yesterday</w:t>
      </w:r>
      <w:proofErr w:type="spellEnd"/>
      <w:r w:rsidRPr="00D72BF8">
        <w:rPr>
          <w:rFonts w:ascii="Comic Sans MS" w:hAnsi="Comic Sans MS"/>
        </w:rPr>
        <w:t xml:space="preserve"> </w:t>
      </w:r>
      <w:proofErr w:type="spellStart"/>
      <w:r w:rsidRPr="00D72BF8">
        <w:rPr>
          <w:rFonts w:ascii="Comic Sans MS" w:hAnsi="Comic Sans MS"/>
        </w:rPr>
        <w:t>was</w:t>
      </w:r>
      <w:proofErr w:type="spellEnd"/>
      <w:r w:rsidRPr="00D72BF8">
        <w:rPr>
          <w:rFonts w:ascii="Comic Sans MS" w:hAnsi="Comic Sans MS"/>
        </w:rPr>
        <w:t xml:space="preserve"> … </w:t>
      </w:r>
      <w:r w:rsidRPr="00D72BF8">
        <w:rPr>
          <w:rFonts w:ascii="Comic Sans MS" w:hAnsi="Comic Sans MS"/>
        </w:rPr>
        <w:tab/>
      </w:r>
      <w:r w:rsidRPr="00D72BF8">
        <w:rPr>
          <w:rFonts w:ascii="Comic Sans MS" w:hAnsi="Comic Sans MS"/>
        </w:rPr>
        <w:tab/>
      </w:r>
      <w:r w:rsidRPr="00D72BF8">
        <w:rPr>
          <w:rFonts w:ascii="Comic Sans MS" w:hAnsi="Comic Sans MS"/>
        </w:rPr>
        <w:tab/>
      </w:r>
      <w:proofErr w:type="spellStart"/>
      <w:r w:rsidRPr="00D72BF8">
        <w:rPr>
          <w:rFonts w:ascii="Comic Sans MS" w:hAnsi="Comic Sans MS"/>
        </w:rPr>
        <w:t>Tomorrow</w:t>
      </w:r>
      <w:proofErr w:type="spellEnd"/>
      <w:r w:rsidRPr="00D72BF8">
        <w:rPr>
          <w:rFonts w:ascii="Comic Sans MS" w:hAnsi="Comic Sans MS"/>
        </w:rPr>
        <w:t xml:space="preserve"> </w:t>
      </w:r>
      <w:proofErr w:type="spellStart"/>
      <w:r w:rsidRPr="00D72BF8">
        <w:rPr>
          <w:rFonts w:ascii="Comic Sans MS" w:hAnsi="Comic Sans MS"/>
        </w:rPr>
        <w:t>will</w:t>
      </w:r>
      <w:proofErr w:type="spellEnd"/>
      <w:r w:rsidRPr="00D72BF8">
        <w:rPr>
          <w:rFonts w:ascii="Comic Sans MS" w:hAnsi="Comic Sans MS"/>
        </w:rPr>
        <w:t xml:space="preserve"> </w:t>
      </w:r>
      <w:proofErr w:type="spellStart"/>
      <w:r w:rsidRPr="00D72BF8">
        <w:rPr>
          <w:rFonts w:ascii="Comic Sans MS" w:hAnsi="Comic Sans MS"/>
        </w:rPr>
        <w:t>be</w:t>
      </w:r>
      <w:proofErr w:type="spellEnd"/>
      <w:r w:rsidRPr="00D72BF8">
        <w:rPr>
          <w:rFonts w:ascii="Comic Sans MS" w:hAnsi="Comic Sans MS"/>
        </w:rPr>
        <w:t xml:space="preserve"> …</w:t>
      </w:r>
    </w:p>
    <w:p w:rsidR="00944A21" w:rsidRPr="00D72BF8" w:rsidRDefault="00944A21" w:rsidP="00944A21">
      <w:pPr>
        <w:pStyle w:val="NormalWeb"/>
        <w:spacing w:after="0"/>
        <w:rPr>
          <w:rFonts w:ascii="Comic Sans MS" w:hAnsi="Comic Sans MS"/>
        </w:rPr>
      </w:pPr>
      <w:r w:rsidRPr="00D72BF8">
        <w:rPr>
          <w:rFonts w:ascii="Comic Sans MS" w:hAnsi="Comic Sans MS"/>
        </w:rPr>
        <w:t xml:space="preserve"> </w:t>
      </w:r>
    </w:p>
    <w:p w:rsidR="00944A21" w:rsidRDefault="00944A21" w:rsidP="00944A21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How are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 ? I </w:t>
      </w:r>
      <w:proofErr w:type="spellStart"/>
      <w:r>
        <w:rPr>
          <w:rFonts w:ascii="Comic Sans MS" w:hAnsi="Comic Sans MS"/>
        </w:rPr>
        <w:t>am</w:t>
      </w:r>
      <w:proofErr w:type="spellEnd"/>
      <w:r>
        <w:rPr>
          <w:rFonts w:ascii="Comic Sans MS" w:hAnsi="Comic Sans MS"/>
        </w:rPr>
        <w:t xml:space="preserve"> __________________</w:t>
      </w:r>
    </w:p>
    <w:p w:rsidR="00944A21" w:rsidRDefault="00944A21" w:rsidP="00944A21">
      <w:pPr>
        <w:pStyle w:val="NormalWeb"/>
        <w:spacing w:after="0"/>
        <w:rPr>
          <w:rFonts w:ascii="Comic Sans MS" w:hAnsi="Comic Sans MS"/>
        </w:rPr>
      </w:pPr>
    </w:p>
    <w:p w:rsidR="00944A21" w:rsidRDefault="00944A21" w:rsidP="00944A21">
      <w:pPr>
        <w:pStyle w:val="NormalWeb"/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What’s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weather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like</w:t>
      </w:r>
      <w:proofErr w:type="spellEnd"/>
      <w:r>
        <w:rPr>
          <w:rFonts w:ascii="Comic Sans MS" w:hAnsi="Comic Sans MS"/>
        </w:rPr>
        <w:t xml:space="preserve"> ? </w:t>
      </w:r>
      <w:proofErr w:type="spellStart"/>
      <w:r>
        <w:rPr>
          <w:rFonts w:ascii="Comic Sans MS" w:hAnsi="Comic Sans MS"/>
        </w:rPr>
        <w:t>It’s</w:t>
      </w:r>
      <w:proofErr w:type="spellEnd"/>
      <w:r>
        <w:rPr>
          <w:rFonts w:ascii="Comic Sans MS" w:hAnsi="Comic Sans MS"/>
        </w:rPr>
        <w:t xml:space="preserve"> ___________ and _______________</w:t>
      </w:r>
    </w:p>
    <w:p w:rsidR="00944A21" w:rsidRDefault="00944A21" w:rsidP="00944A21">
      <w:pPr>
        <w:pStyle w:val="NormalWeb"/>
        <w:spacing w:after="0"/>
        <w:rPr>
          <w:rFonts w:ascii="Comic Sans MS" w:hAnsi="Comic Sans MS"/>
        </w:rPr>
      </w:pPr>
    </w:p>
    <w:p w:rsidR="005B2C14" w:rsidRDefault="00944A21" w:rsidP="005B2C14">
      <w:pPr>
        <w:pStyle w:val="NormalWeb"/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Défi du jour</w:t>
      </w:r>
    </w:p>
    <w:p w:rsidR="005B2C14" w:rsidRDefault="005B2C14" w:rsidP="005B2C14">
      <w:pPr>
        <w:pStyle w:val="NormalWeb"/>
        <w:spacing w:after="0"/>
        <w:jc w:val="center"/>
        <w:rPr>
          <w:rFonts w:ascii="Comic Sans MS" w:hAnsi="Comic Sans MS"/>
          <w:b/>
          <w:bCs/>
        </w:rPr>
      </w:pPr>
    </w:p>
    <w:p w:rsidR="005B2C14" w:rsidRDefault="005B2C14" w:rsidP="005B2C14">
      <w:pPr>
        <w:pStyle w:val="NormalWeb"/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Combien de rectangles peut-on dénombrer dans le dessin ci-dessous ?</w:t>
      </w:r>
    </w:p>
    <w:p w:rsidR="005B2C14" w:rsidRDefault="005B2C14" w:rsidP="005B2C14">
      <w:pPr>
        <w:pStyle w:val="NormalWeb"/>
        <w:spacing w:after="0"/>
        <w:jc w:val="center"/>
        <w:rPr>
          <w:rFonts w:ascii="Comic Sans MS" w:hAnsi="Comic Sans MS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1188"/>
        <w:gridCol w:w="1418"/>
      </w:tblGrid>
      <w:tr w:rsidR="005B2C14" w:rsidTr="005B2C14">
        <w:trPr>
          <w:jc w:val="center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14" w:rsidRDefault="005B2C14" w:rsidP="005B2C14">
            <w:pPr>
              <w:pStyle w:val="NormalWeb"/>
              <w:spacing w:after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14" w:rsidRDefault="005B2C14" w:rsidP="005B2C14">
            <w:pPr>
              <w:pStyle w:val="NormalWeb"/>
              <w:spacing w:after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14" w:rsidRDefault="005B2C14" w:rsidP="005B2C14">
            <w:pPr>
              <w:pStyle w:val="NormalWeb"/>
              <w:spacing w:after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5B2C14" w:rsidTr="005B2C14">
        <w:trPr>
          <w:trHeight w:val="820"/>
          <w:jc w:val="center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14" w:rsidRDefault="005B2C14" w:rsidP="005B2C14">
            <w:pPr>
              <w:pStyle w:val="NormalWeb"/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14" w:rsidRDefault="005B2C14" w:rsidP="005B2C14">
            <w:pPr>
              <w:pStyle w:val="NormalWeb"/>
              <w:spacing w:after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14" w:rsidRDefault="005B2C14" w:rsidP="005B2C14">
            <w:pPr>
              <w:pStyle w:val="NormalWeb"/>
              <w:spacing w:after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5B2C14" w:rsidRDefault="005B2C14" w:rsidP="005B2C14">
      <w:pPr>
        <w:pStyle w:val="NormalWeb"/>
        <w:spacing w:after="0"/>
        <w:jc w:val="center"/>
        <w:rPr>
          <w:rFonts w:ascii="Comic Sans MS" w:hAnsi="Comic Sans MS"/>
          <w:b/>
          <w:bCs/>
        </w:rPr>
      </w:pPr>
    </w:p>
    <w:p w:rsidR="00944A21" w:rsidRDefault="005B2C14" w:rsidP="00944A21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Attention, un rectangle peut être constitué d’autres rectangles plus petits.</w:t>
      </w:r>
    </w:p>
    <w:p w:rsidR="005B2C14" w:rsidRDefault="00944A21" w:rsidP="00944A21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:rsidR="00944A21" w:rsidRDefault="00944A21" w:rsidP="005B2C14">
      <w:pPr>
        <w:pStyle w:val="NormalWeb"/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5B2C14">
        <w:rPr>
          <w:rFonts w:ascii="Comic Sans MS" w:hAnsi="Comic Sans MS"/>
          <w:b/>
          <w:bCs/>
          <w:u w:val="single"/>
        </w:rPr>
        <w:t>Grammaire / Rédaction</w:t>
      </w:r>
      <w:r>
        <w:rPr>
          <w:rFonts w:ascii="Comic Sans MS" w:hAnsi="Comic Sans MS"/>
          <w:b/>
          <w:bCs/>
          <w:u w:val="single"/>
        </w:rPr>
        <w:t> </w:t>
      </w:r>
      <w:r>
        <w:rPr>
          <w:rFonts w:ascii="Comic Sans MS" w:hAnsi="Comic Sans MS"/>
          <w:b/>
          <w:bCs/>
        </w:rPr>
        <w:t xml:space="preserve">: </w:t>
      </w:r>
      <w:r w:rsidR="005B2C14">
        <w:rPr>
          <w:rFonts w:ascii="Comic Sans MS" w:hAnsi="Comic Sans MS"/>
          <w:b/>
          <w:bCs/>
        </w:rPr>
        <w:t>enrichir un groupe nominal</w:t>
      </w:r>
    </w:p>
    <w:p w:rsidR="00944A21" w:rsidRDefault="00944A21" w:rsidP="00944A21"/>
    <w:p w:rsidR="00944A21" w:rsidRDefault="00944A21" w:rsidP="005B2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CD404E">
        <w:rPr>
          <w:rFonts w:ascii="Comic Sans MS" w:hAnsi="Comic Sans MS"/>
        </w:rPr>
        <w:t>Coche la case correspondante en fonction de la nature de l’expansion du groupe nominal.</w:t>
      </w:r>
    </w:p>
    <w:p w:rsidR="00CD404E" w:rsidRDefault="00CD404E" w:rsidP="00CD404E">
      <w:pPr>
        <w:autoSpaceDE w:val="0"/>
        <w:autoSpaceDN w:val="0"/>
        <w:adjustRightInd w:val="0"/>
        <w:spacing w:line="276" w:lineRule="auto"/>
        <w:ind w:right="-1866"/>
        <w:rPr>
          <w:rFonts w:ascii="Calibri" w:hAnsi="Calibri" w:cs="Calibri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68"/>
        <w:gridCol w:w="2410"/>
        <w:gridCol w:w="2126"/>
      </w:tblGrid>
      <w:tr w:rsidR="00CD404E" w:rsidTr="00CD404E">
        <w:trPr>
          <w:trHeight w:val="726"/>
        </w:trPr>
        <w:tc>
          <w:tcPr>
            <w:tcW w:w="279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proposition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relative</w:t>
            </w:r>
            <w:proofErr w:type="gramEnd"/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groupe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complément </w:t>
            </w:r>
          </w:p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du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nom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adjectif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qualificatif</w:t>
            </w: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chef </w:t>
            </w:r>
            <w:r>
              <w:rPr>
                <w:rFonts w:ascii="Calibri" w:hAnsi="Calibri" w:cs="Calibri"/>
                <w:b/>
                <w:bCs/>
              </w:rPr>
              <w:t>d’orchestre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une</w:t>
            </w:r>
            <w:proofErr w:type="gramEnd"/>
            <w:r>
              <w:rPr>
                <w:rFonts w:ascii="Calibri" w:hAnsi="Calibri" w:cs="Calibri"/>
              </w:rPr>
              <w:t xml:space="preserve"> baguette </w:t>
            </w:r>
            <w:r>
              <w:rPr>
                <w:rFonts w:ascii="Calibri" w:hAnsi="Calibri" w:cs="Calibri"/>
                <w:b/>
                <w:bCs/>
              </w:rPr>
              <w:t>en bois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</w:t>
            </w:r>
            <w:proofErr w:type="gramEnd"/>
            <w:r>
              <w:rPr>
                <w:rFonts w:ascii="Calibri" w:hAnsi="Calibri" w:cs="Calibri"/>
              </w:rPr>
              <w:t xml:space="preserve"> prince </w:t>
            </w:r>
            <w:r>
              <w:rPr>
                <w:rFonts w:ascii="Calibri" w:hAnsi="Calibri" w:cs="Calibri"/>
                <w:b/>
                <w:bCs/>
              </w:rPr>
              <w:t>charmant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une</w:t>
            </w:r>
            <w:proofErr w:type="gramEnd"/>
            <w:r>
              <w:rPr>
                <w:rFonts w:ascii="Calibri" w:hAnsi="Calibri" w:cs="Calibri"/>
              </w:rPr>
              <w:t xml:space="preserve"> boisson </w:t>
            </w:r>
            <w:r>
              <w:rPr>
                <w:rFonts w:ascii="Calibri" w:hAnsi="Calibri" w:cs="Calibri"/>
                <w:b/>
                <w:bCs/>
              </w:rPr>
              <w:t>qui pétille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</w:t>
            </w:r>
            <w:proofErr w:type="gramEnd"/>
            <w:r>
              <w:rPr>
                <w:rFonts w:ascii="Calibri" w:hAnsi="Calibri" w:cs="Calibri"/>
              </w:rPr>
              <w:t xml:space="preserve"> film </w:t>
            </w:r>
            <w:r>
              <w:rPr>
                <w:rFonts w:ascii="Calibri" w:hAnsi="Calibri" w:cs="Calibri"/>
                <w:b/>
                <w:bCs/>
              </w:rPr>
              <w:t>comique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</w:t>
            </w:r>
            <w:proofErr w:type="gramEnd"/>
            <w:r>
              <w:rPr>
                <w:rFonts w:ascii="Calibri" w:hAnsi="Calibri" w:cs="Calibri"/>
              </w:rPr>
              <w:t xml:space="preserve"> bateau </w:t>
            </w:r>
            <w:r>
              <w:rPr>
                <w:rFonts w:ascii="Calibri" w:hAnsi="Calibri" w:cs="Calibri"/>
                <w:b/>
                <w:bCs/>
              </w:rPr>
              <w:t>à voiles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</w:t>
            </w:r>
            <w:proofErr w:type="gramEnd"/>
            <w:r>
              <w:rPr>
                <w:rFonts w:ascii="Calibri" w:hAnsi="Calibri" w:cs="Calibri"/>
              </w:rPr>
              <w:t xml:space="preserve"> ministre </w:t>
            </w:r>
            <w:r>
              <w:rPr>
                <w:rFonts w:ascii="Calibri" w:hAnsi="Calibri" w:cs="Calibri"/>
                <w:b/>
                <w:bCs/>
              </w:rPr>
              <w:t>de l’éducation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la</w:t>
            </w:r>
            <w:proofErr w:type="gramEnd"/>
            <w:r>
              <w:rPr>
                <w:rFonts w:ascii="Calibri" w:hAnsi="Calibri" w:cs="Calibri"/>
              </w:rPr>
              <w:t xml:space="preserve"> famille  </w:t>
            </w:r>
            <w:r>
              <w:rPr>
                <w:rFonts w:ascii="Calibri" w:hAnsi="Calibri" w:cs="Calibri"/>
                <w:b/>
                <w:bCs/>
              </w:rPr>
              <w:t>dont je rêve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une</w:t>
            </w:r>
            <w:proofErr w:type="gramEnd"/>
            <w:r>
              <w:rPr>
                <w:rFonts w:ascii="Calibri" w:hAnsi="Calibri" w:cs="Calibri"/>
              </w:rPr>
              <w:t xml:space="preserve"> enquête </w:t>
            </w:r>
            <w:r>
              <w:rPr>
                <w:rFonts w:ascii="Calibri" w:hAnsi="Calibri" w:cs="Calibri"/>
                <w:b/>
                <w:bCs/>
              </w:rPr>
              <w:t>qui piétine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  <w:tr w:rsidR="00CD404E" w:rsidTr="00A51D2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7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une</w:t>
            </w:r>
            <w:proofErr w:type="gramEnd"/>
            <w:r>
              <w:rPr>
                <w:rFonts w:ascii="Calibri" w:hAnsi="Calibri" w:cs="Calibri"/>
              </w:rPr>
              <w:t xml:space="preserve"> invention </w:t>
            </w:r>
            <w:r>
              <w:rPr>
                <w:rFonts w:ascii="Calibri" w:hAnsi="Calibri" w:cs="Calibri"/>
                <w:b/>
                <w:bCs/>
              </w:rPr>
              <w:t>géniale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CD404E" w:rsidRDefault="00CD404E" w:rsidP="00A51D22">
            <w:pPr>
              <w:autoSpaceDE w:val="0"/>
              <w:autoSpaceDN w:val="0"/>
              <w:adjustRightInd w:val="0"/>
              <w:spacing w:line="276" w:lineRule="auto"/>
              <w:ind w:right="-1866"/>
              <w:rPr>
                <w:rFonts w:ascii="Calibri" w:hAnsi="Calibri" w:cs="Calibri"/>
              </w:rPr>
            </w:pPr>
          </w:p>
        </w:tc>
      </w:tr>
    </w:tbl>
    <w:p w:rsidR="00CD404E" w:rsidRDefault="00CD404E" w:rsidP="005B2C14">
      <w:pPr>
        <w:rPr>
          <w:b/>
          <w:bCs/>
        </w:rPr>
      </w:pPr>
    </w:p>
    <w:p w:rsidR="00CD404E" w:rsidRDefault="00CD404E" w:rsidP="005B2C14">
      <w:pPr>
        <w:rPr>
          <w:b/>
          <w:bCs/>
        </w:rPr>
      </w:pPr>
      <w:r>
        <w:rPr>
          <w:b/>
          <w:bCs/>
        </w:rPr>
        <w:lastRenderedPageBreak/>
        <w:t>2) Enrichir un groupe nominal</w:t>
      </w:r>
    </w:p>
    <w:p w:rsidR="00CD404E" w:rsidRDefault="00CD404E" w:rsidP="005B2C14">
      <w:pPr>
        <w:rPr>
          <w:b/>
          <w:bCs/>
        </w:rPr>
      </w:pPr>
    </w:p>
    <w:p w:rsidR="00CD404E" w:rsidRDefault="00CD404E" w:rsidP="005B2C14">
      <w:pPr>
        <w:rPr>
          <w:b/>
          <w:bCs/>
        </w:rPr>
      </w:pPr>
      <w:r>
        <w:rPr>
          <w:b/>
          <w:bCs/>
        </w:rPr>
        <w:t>Dans le texte suivant, complète les groupes nominaux soulignés par des adjectifs qualificatifs. Essaie de faire en sorte que ton texte fasse peur</w:t>
      </w:r>
      <w:r w:rsidR="00D72BF8">
        <w:rPr>
          <w:b/>
          <w:bCs/>
        </w:rPr>
        <w:t>.</w:t>
      </w:r>
    </w:p>
    <w:p w:rsidR="00CD404E" w:rsidRDefault="00CD404E" w:rsidP="005B2C14">
      <w:pPr>
        <w:rPr>
          <w:b/>
          <w:bCs/>
        </w:rPr>
      </w:pPr>
    </w:p>
    <w:p w:rsidR="00791FFB" w:rsidRDefault="00CD404E" w:rsidP="00CD404E">
      <w:pPr>
        <w:spacing w:line="480" w:lineRule="atLeast"/>
        <w:rPr>
          <w:sz w:val="28"/>
        </w:rPr>
      </w:pPr>
      <w:r w:rsidRPr="00CD404E">
        <w:rPr>
          <w:sz w:val="28"/>
          <w:u w:val="single"/>
        </w:rPr>
        <w:t>Un jour</w:t>
      </w:r>
      <w:r>
        <w:rPr>
          <w:sz w:val="28"/>
        </w:rPr>
        <w:t xml:space="preserve">, je vis </w:t>
      </w:r>
      <w:r w:rsidRPr="00CD404E">
        <w:rPr>
          <w:sz w:val="28"/>
          <w:u w:val="single"/>
        </w:rPr>
        <w:t>un homme</w:t>
      </w:r>
      <w:r>
        <w:rPr>
          <w:sz w:val="28"/>
        </w:rPr>
        <w:t xml:space="preserve"> qui se promenait dans </w:t>
      </w:r>
      <w:r w:rsidRPr="00CD404E">
        <w:rPr>
          <w:sz w:val="28"/>
          <w:u w:val="single"/>
        </w:rPr>
        <w:t>une rue</w:t>
      </w:r>
      <w:r>
        <w:rPr>
          <w:sz w:val="28"/>
        </w:rPr>
        <w:t xml:space="preserve">. Il avait </w:t>
      </w:r>
      <w:r w:rsidRPr="00CD404E">
        <w:rPr>
          <w:sz w:val="28"/>
          <w:u w:val="single"/>
        </w:rPr>
        <w:t>son manteau</w:t>
      </w:r>
      <w:r>
        <w:rPr>
          <w:sz w:val="28"/>
        </w:rPr>
        <w:t xml:space="preserve">. Il rencontra </w:t>
      </w:r>
      <w:r w:rsidRPr="00791FFB">
        <w:rPr>
          <w:sz w:val="28"/>
          <w:u w:val="single"/>
        </w:rPr>
        <w:t>quatre amis</w:t>
      </w:r>
      <w:r>
        <w:rPr>
          <w:sz w:val="28"/>
        </w:rPr>
        <w:t xml:space="preserve"> qui lui donnèrent </w:t>
      </w:r>
      <w:r w:rsidRPr="00791FFB">
        <w:rPr>
          <w:sz w:val="28"/>
          <w:u w:val="single"/>
        </w:rPr>
        <w:t>un objet</w:t>
      </w:r>
      <w:r>
        <w:rPr>
          <w:sz w:val="28"/>
        </w:rPr>
        <w:t xml:space="preserve">. </w:t>
      </w:r>
      <w:r w:rsidRPr="00791FFB">
        <w:rPr>
          <w:sz w:val="28"/>
          <w:u w:val="single"/>
        </w:rPr>
        <w:t>Quel objet</w:t>
      </w:r>
      <w:r>
        <w:rPr>
          <w:sz w:val="28"/>
        </w:rPr>
        <w:t xml:space="preserve"> ! Cela ressemblait à </w:t>
      </w:r>
      <w:r w:rsidRPr="00791FFB">
        <w:rPr>
          <w:sz w:val="28"/>
          <w:u w:val="single"/>
        </w:rPr>
        <w:t>une clef</w:t>
      </w:r>
      <w:r>
        <w:rPr>
          <w:sz w:val="28"/>
        </w:rPr>
        <w:t xml:space="preserve">. </w:t>
      </w:r>
      <w:r w:rsidRPr="00791FFB">
        <w:rPr>
          <w:sz w:val="28"/>
          <w:u w:val="single"/>
        </w:rPr>
        <w:t>L’homme</w:t>
      </w:r>
      <w:r>
        <w:rPr>
          <w:sz w:val="28"/>
        </w:rPr>
        <w:t xml:space="preserve"> examina </w:t>
      </w:r>
      <w:r w:rsidRPr="00791FFB">
        <w:rPr>
          <w:sz w:val="28"/>
          <w:u w:val="single"/>
        </w:rPr>
        <w:t>cette clef</w:t>
      </w:r>
      <w:r>
        <w:rPr>
          <w:sz w:val="28"/>
        </w:rPr>
        <w:t xml:space="preserve">. À quoi allait-elle bien pouvoir lui servir ? Il la rangea dans </w:t>
      </w:r>
      <w:r w:rsidRPr="00791FFB">
        <w:rPr>
          <w:sz w:val="28"/>
          <w:u w:val="single"/>
        </w:rPr>
        <w:t>sa poche</w:t>
      </w:r>
      <w:r>
        <w:rPr>
          <w:sz w:val="28"/>
        </w:rPr>
        <w:t xml:space="preserve"> et s’en alla. </w:t>
      </w:r>
      <w:r w:rsidRPr="00791FFB">
        <w:rPr>
          <w:sz w:val="28"/>
          <w:u w:val="single"/>
        </w:rPr>
        <w:t>Quelle histoire</w:t>
      </w:r>
      <w:r>
        <w:rPr>
          <w:sz w:val="28"/>
        </w:rPr>
        <w:t xml:space="preserve"> !</w:t>
      </w:r>
    </w:p>
    <w:p w:rsidR="00791FFB" w:rsidRDefault="00791FFB" w:rsidP="00CD404E">
      <w:pPr>
        <w:spacing w:line="480" w:lineRule="atLeast"/>
        <w:rPr>
          <w:sz w:val="28"/>
        </w:rPr>
      </w:pPr>
    </w:p>
    <w:p w:rsidR="00791FFB" w:rsidRDefault="00791FFB" w:rsidP="00CD404E">
      <w:pPr>
        <w:spacing w:line="480" w:lineRule="atLeast"/>
        <w:rPr>
          <w:sz w:val="28"/>
        </w:rPr>
      </w:pPr>
      <w:r w:rsidRPr="00791FFB">
        <w:rPr>
          <w:sz w:val="28"/>
        </w:rPr>
        <w:sym w:font="Wingdings" w:char="F0E0"/>
      </w:r>
      <w:r>
        <w:rPr>
          <w:sz w:val="28"/>
        </w:rPr>
        <w:t xml:space="preserve"> Un…</w:t>
      </w:r>
    </w:p>
    <w:p w:rsidR="00791FFB" w:rsidRDefault="00791FFB" w:rsidP="00CD404E">
      <w:pPr>
        <w:spacing w:line="480" w:lineRule="atLeast"/>
        <w:rPr>
          <w:sz w:val="28"/>
        </w:rPr>
      </w:pPr>
    </w:p>
    <w:p w:rsidR="00791FFB" w:rsidRPr="00791FFB" w:rsidRDefault="00791FFB" w:rsidP="00CD404E">
      <w:pPr>
        <w:spacing w:line="480" w:lineRule="atLeast"/>
        <w:rPr>
          <w:b/>
          <w:bCs/>
          <w:sz w:val="28"/>
        </w:rPr>
      </w:pPr>
      <w:r w:rsidRPr="00791FFB">
        <w:rPr>
          <w:b/>
          <w:bCs/>
          <w:sz w:val="28"/>
        </w:rPr>
        <w:t>Fais de même mais cette fois, en utilisant des groupes compléments du nom. (Il n’y a pas de solution pour les deux phrases exclamatives… mets un adjectif.)</w:t>
      </w:r>
    </w:p>
    <w:p w:rsidR="00791FFB" w:rsidRDefault="00791FFB" w:rsidP="00CD404E">
      <w:pPr>
        <w:spacing w:line="480" w:lineRule="atLeast"/>
        <w:rPr>
          <w:sz w:val="28"/>
        </w:rPr>
      </w:pPr>
    </w:p>
    <w:p w:rsidR="00791FFB" w:rsidRDefault="00791FFB" w:rsidP="00CD404E">
      <w:pPr>
        <w:spacing w:line="480" w:lineRule="atLeast"/>
        <w:rPr>
          <w:sz w:val="28"/>
        </w:rPr>
      </w:pPr>
      <w:r w:rsidRPr="00791FFB">
        <w:rPr>
          <w:sz w:val="28"/>
        </w:rPr>
        <w:sym w:font="Wingdings" w:char="F0E0"/>
      </w:r>
      <w:r>
        <w:rPr>
          <w:sz w:val="28"/>
        </w:rPr>
        <w:t xml:space="preserve"> Un…</w:t>
      </w:r>
    </w:p>
    <w:p w:rsidR="00CD404E" w:rsidRDefault="00CD404E" w:rsidP="005B2C14">
      <w:pPr>
        <w:rPr>
          <w:b/>
          <w:bCs/>
        </w:rPr>
      </w:pPr>
    </w:p>
    <w:p w:rsidR="00944A21" w:rsidRDefault="00944A21" w:rsidP="00944A21">
      <w:pPr>
        <w:rPr>
          <w:rFonts w:ascii="Comic Sans MS" w:hAnsi="Comic Sans MS"/>
        </w:rPr>
      </w:pPr>
    </w:p>
    <w:p w:rsidR="00944A21" w:rsidRDefault="00944A21" w:rsidP="00944A2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u w:val="single"/>
        </w:rPr>
        <w:t xml:space="preserve">Calcul </w:t>
      </w:r>
      <w:r w:rsidR="00791FFB">
        <w:rPr>
          <w:rFonts w:ascii="Comic Sans MS" w:hAnsi="Comic Sans MS"/>
          <w:b/>
          <w:bCs/>
          <w:u w:val="single"/>
        </w:rPr>
        <w:t>réfléchi</w:t>
      </w:r>
    </w:p>
    <w:p w:rsidR="00791FFB" w:rsidRDefault="00791FFB" w:rsidP="00944A21">
      <w:pPr>
        <w:rPr>
          <w:rFonts w:ascii="Comic Sans MS" w:hAnsi="Comic Sans MS"/>
        </w:rPr>
      </w:pPr>
    </w:p>
    <w:p w:rsidR="00791FFB" w:rsidRDefault="00791FFB" w:rsidP="00944A2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Observe bien :  </w:t>
      </w:r>
    </w:p>
    <w:p w:rsidR="00791FFB" w:rsidRDefault="00791FFB" w:rsidP="00944A2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45 x 357 = 16 065</w:t>
      </w:r>
    </w:p>
    <w:p w:rsidR="00791FFB" w:rsidRDefault="00791FFB" w:rsidP="00944A21">
      <w:pPr>
        <w:rPr>
          <w:rFonts w:ascii="Comic Sans MS" w:hAnsi="Comic Sans MS"/>
          <w:color w:val="000000"/>
        </w:rPr>
      </w:pPr>
      <w:r w:rsidRPr="00791FFB">
        <w:rPr>
          <w:rFonts w:ascii="Comic Sans MS" w:hAnsi="Comic Sans MS"/>
          <w:color w:val="000000"/>
        </w:rPr>
        <w:sym w:font="Wingdings" w:char="F0E0"/>
      </w:r>
      <w:r>
        <w:rPr>
          <w:rFonts w:ascii="Comic Sans MS" w:hAnsi="Comic Sans MS"/>
          <w:color w:val="000000"/>
        </w:rPr>
        <w:t xml:space="preserve"> 4</w:t>
      </w:r>
      <w:r w:rsidRPr="00791FFB">
        <w:rPr>
          <w:rFonts w:ascii="Comic Sans MS" w:hAnsi="Comic Sans MS"/>
          <w:color w:val="FF0000"/>
        </w:rPr>
        <w:t>,</w:t>
      </w:r>
      <w:r>
        <w:rPr>
          <w:rFonts w:ascii="Comic Sans MS" w:hAnsi="Comic Sans MS"/>
          <w:color w:val="000000"/>
        </w:rPr>
        <w:t>5 x 357 =1 606,5 (45 dixièmes x 357 = 16 065 dixièmes ou 1606</w:t>
      </w:r>
      <w:r w:rsidRPr="00791FFB">
        <w:rPr>
          <w:rFonts w:ascii="Comic Sans MS" w:hAnsi="Comic Sans MS"/>
          <w:color w:val="FF0000"/>
        </w:rPr>
        <w:t>,</w:t>
      </w:r>
      <w:r>
        <w:rPr>
          <w:rFonts w:ascii="Comic Sans MS" w:hAnsi="Comic Sans MS"/>
          <w:color w:val="000000"/>
        </w:rPr>
        <w:t>5)</w:t>
      </w:r>
    </w:p>
    <w:p w:rsidR="00791FFB" w:rsidRDefault="00791FFB" w:rsidP="00944A21">
      <w:pPr>
        <w:rPr>
          <w:rFonts w:ascii="Comic Sans MS" w:hAnsi="Comic Sans MS"/>
          <w:color w:val="000000"/>
        </w:rPr>
      </w:pPr>
      <w:r w:rsidRPr="00791FFB">
        <w:rPr>
          <w:rFonts w:ascii="Comic Sans MS" w:hAnsi="Comic Sans MS"/>
          <w:color w:val="000000"/>
        </w:rPr>
        <w:sym w:font="Wingdings" w:char="F0E0"/>
      </w:r>
      <w:r>
        <w:rPr>
          <w:rFonts w:ascii="Comic Sans MS" w:hAnsi="Comic Sans MS"/>
          <w:color w:val="000000"/>
        </w:rPr>
        <w:t xml:space="preserve"> 45 x 3</w:t>
      </w:r>
      <w:r w:rsidRPr="00791FFB">
        <w:rPr>
          <w:rFonts w:ascii="Comic Sans MS" w:hAnsi="Comic Sans MS"/>
          <w:color w:val="FF0000"/>
        </w:rPr>
        <w:t>,</w:t>
      </w:r>
      <w:r>
        <w:rPr>
          <w:rFonts w:ascii="Comic Sans MS" w:hAnsi="Comic Sans MS"/>
          <w:color w:val="000000"/>
        </w:rPr>
        <w:t>57 = 160,65 (45 x 357 centièmes = 16 065 centièmes ou 160</w:t>
      </w:r>
      <w:r w:rsidRPr="00791FFB">
        <w:rPr>
          <w:rFonts w:ascii="Comic Sans MS" w:hAnsi="Comic Sans MS"/>
          <w:color w:val="FF0000"/>
        </w:rPr>
        <w:t>,</w:t>
      </w:r>
      <w:r>
        <w:rPr>
          <w:rFonts w:ascii="Comic Sans MS" w:hAnsi="Comic Sans MS"/>
          <w:color w:val="000000"/>
        </w:rPr>
        <w:t>65)</w:t>
      </w:r>
    </w:p>
    <w:p w:rsidR="00791FFB" w:rsidRDefault="00791FFB" w:rsidP="00944A21">
      <w:pPr>
        <w:rPr>
          <w:rFonts w:ascii="Comic Sans MS" w:hAnsi="Comic Sans MS"/>
          <w:color w:val="000000"/>
        </w:rPr>
      </w:pPr>
    </w:p>
    <w:p w:rsidR="00791FFB" w:rsidRDefault="00791FFB" w:rsidP="00944A21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À toi maintenant </w:t>
      </w:r>
    </w:p>
    <w:p w:rsidR="003743A3" w:rsidRPr="00C6337D" w:rsidRDefault="003743A3" w:rsidP="003743A3">
      <w:pPr>
        <w:rPr>
          <w:rFonts w:ascii="Comic Sans MS" w:hAnsi="Comic Sans MS"/>
        </w:rPr>
      </w:pPr>
      <w:r w:rsidRPr="00C6337D">
        <w:rPr>
          <w:rFonts w:ascii="Comic Sans MS" w:hAnsi="Comic Sans MS"/>
        </w:rPr>
        <w:t xml:space="preserve">7 896 x 56 = </w:t>
      </w:r>
      <w:r>
        <w:rPr>
          <w:rFonts w:ascii="Comic Sans MS" w:hAnsi="Comic Sans MS"/>
        </w:rPr>
        <w:t>442 176</w:t>
      </w:r>
    </w:p>
    <w:p w:rsidR="003743A3" w:rsidRPr="00C6337D" w:rsidRDefault="003743A3" w:rsidP="003743A3">
      <w:pPr>
        <w:rPr>
          <w:rFonts w:ascii="Comic Sans MS" w:hAnsi="Comic Sans MS"/>
        </w:rPr>
      </w:pPr>
    </w:p>
    <w:p w:rsidR="003743A3" w:rsidRDefault="003743A3" w:rsidP="003743A3">
      <w:pPr>
        <w:rPr>
          <w:rFonts w:ascii="Comic Sans MS" w:hAnsi="Comic Sans MS"/>
        </w:rPr>
      </w:pPr>
      <w:r w:rsidRPr="00C6337D">
        <w:rPr>
          <w:rFonts w:ascii="Comic Sans MS" w:hAnsi="Comic Sans MS"/>
        </w:rPr>
        <w:t xml:space="preserve">À </w:t>
      </w:r>
      <w:r>
        <w:rPr>
          <w:rFonts w:ascii="Comic Sans MS" w:hAnsi="Comic Sans MS"/>
        </w:rPr>
        <w:t xml:space="preserve">partir de ce calcul, trouve les résultats des opérations suivantes </w:t>
      </w:r>
    </w:p>
    <w:p w:rsidR="003743A3" w:rsidRDefault="003743A3" w:rsidP="003743A3">
      <w:pPr>
        <w:rPr>
          <w:rFonts w:ascii="Comic Sans MS" w:hAnsi="Comic Sans MS"/>
        </w:rPr>
      </w:pP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789,6 x 56</w:t>
      </w:r>
      <w:r w:rsidRPr="00904FC6">
        <w:rPr>
          <w:rFonts w:ascii="Comic Sans MS" w:hAnsi="Comic Sans MS"/>
          <w:lang w:val="es-ES"/>
        </w:rPr>
        <w:tab/>
        <w:t>= ………………………………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7,896 x 56 = ………………………………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7 8,96 x 56 = ………………………………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7896 x 5,6</w:t>
      </w:r>
      <w:r w:rsidRPr="00904FC6">
        <w:rPr>
          <w:rFonts w:ascii="Comic Sans MS" w:hAnsi="Comic Sans MS"/>
          <w:lang w:val="es-ES"/>
        </w:rPr>
        <w:tab/>
        <w:t xml:space="preserve">=……………………………… 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</w:p>
    <w:p w:rsidR="003743A3" w:rsidRPr="00904FC6" w:rsidRDefault="003743A3" w:rsidP="003743A3">
      <w:pPr>
        <w:rPr>
          <w:rFonts w:ascii="Comic Sans MS" w:hAnsi="Comic Sans MS"/>
          <w:b/>
          <w:bCs/>
          <w:u w:val="single"/>
          <w:lang w:val="es-ES"/>
        </w:rPr>
      </w:pP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b/>
          <w:bCs/>
          <w:u w:val="single"/>
          <w:lang w:val="es-ES"/>
        </w:rPr>
        <w:t>Calcul mental</w:t>
      </w:r>
    </w:p>
    <w:p w:rsidR="003743A3" w:rsidRPr="00904FC6" w:rsidRDefault="003743A3" w:rsidP="003743A3">
      <w:pPr>
        <w:rPr>
          <w:rFonts w:ascii="Comic Sans MS" w:hAnsi="Comic Sans MS"/>
          <w:b/>
          <w:bCs/>
          <w:u w:val="single"/>
          <w:lang w:val="es-ES"/>
        </w:rPr>
      </w:pP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3,04 x 100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 xml:space="preserve">4,5 x 1 000 </w:t>
      </w:r>
      <w:r w:rsidR="00D72BF8">
        <w:rPr>
          <w:rFonts w:ascii="Comic Sans MS" w:hAnsi="Comic Sans MS"/>
          <w:lang w:val="es-ES"/>
        </w:rPr>
        <w:t xml:space="preserve">= </w:t>
      </w:r>
      <w:r w:rsidRPr="00904FC6">
        <w:rPr>
          <w:rFonts w:ascii="Comic Sans MS" w:hAnsi="Comic Sans MS"/>
          <w:lang w:val="es-ES"/>
        </w:rPr>
        <w:t>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 xml:space="preserve">5,7 x …………………………= 570 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0,45 x …………………………= 450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5,04 x 100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0,078 x 100 = 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6, 8 : 10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345 : 100 = 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456,7 : 100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3 785 : 100 = 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lastRenderedPageBreak/>
        <w:t>36,78 : 100 = …………………………</w:t>
      </w:r>
      <w:r w:rsidRPr="00904FC6">
        <w:rPr>
          <w:rFonts w:ascii="Comic Sans MS" w:hAnsi="Comic Sans MS"/>
          <w:lang w:val="es-ES"/>
        </w:rPr>
        <w:tab/>
        <w:t>7 654 : 1 000 = 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</w:p>
    <w:p w:rsidR="003743A3" w:rsidRPr="00904FC6" w:rsidRDefault="003743A3" w:rsidP="003743A3">
      <w:pPr>
        <w:contextualSpacing/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5 x 0,7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7 x 1,2 = …………………………</w:t>
      </w:r>
    </w:p>
    <w:p w:rsidR="003743A3" w:rsidRPr="00904FC6" w:rsidRDefault="003743A3" w:rsidP="003743A3">
      <w:pPr>
        <w:contextualSpacing/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0 ,9 x 4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9 x 0,9 = …………………………</w:t>
      </w:r>
    </w:p>
    <w:p w:rsidR="003743A3" w:rsidRPr="00904FC6" w:rsidRDefault="003743A3" w:rsidP="003743A3">
      <w:pPr>
        <w:contextualSpacing/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4 x 0,8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4 x 1,2 = …………………………</w:t>
      </w:r>
    </w:p>
    <w:p w:rsidR="003743A3" w:rsidRPr="00904FC6" w:rsidRDefault="003743A3" w:rsidP="003743A3">
      <w:pPr>
        <w:contextualSpacing/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7 x 0,9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5 x 0,03 = …………………………</w:t>
      </w:r>
    </w:p>
    <w:p w:rsidR="003743A3" w:rsidRPr="00904FC6" w:rsidRDefault="003743A3" w:rsidP="003743A3">
      <w:pPr>
        <w:contextualSpacing/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>9 x 0,9 = …………………………</w:t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  <w:t>6 x 0,07 = …………………………</w:t>
      </w:r>
    </w:p>
    <w:p w:rsidR="003743A3" w:rsidRPr="00904FC6" w:rsidRDefault="003743A3" w:rsidP="003743A3">
      <w:pPr>
        <w:rPr>
          <w:rFonts w:ascii="Comic Sans MS" w:hAnsi="Comic Sans MS"/>
          <w:lang w:val="es-ES"/>
        </w:rPr>
      </w:pPr>
    </w:p>
    <w:p w:rsidR="00791FFB" w:rsidRPr="00904FC6" w:rsidRDefault="00791FFB" w:rsidP="00944A21">
      <w:pPr>
        <w:rPr>
          <w:rFonts w:ascii="Comic Sans MS" w:hAnsi="Comic Sans MS"/>
          <w:color w:val="000000"/>
          <w:lang w:val="es-ES"/>
        </w:rPr>
      </w:pPr>
    </w:p>
    <w:p w:rsidR="00791FFB" w:rsidRPr="00904FC6" w:rsidRDefault="00791FFB" w:rsidP="00944A21">
      <w:pPr>
        <w:rPr>
          <w:rFonts w:ascii="Comic Sans MS" w:hAnsi="Comic Sans MS"/>
          <w:color w:val="000000"/>
          <w:lang w:val="es-ES"/>
        </w:rPr>
      </w:pPr>
    </w:p>
    <w:p w:rsidR="00944A21" w:rsidRPr="00904FC6" w:rsidRDefault="00944A21" w:rsidP="00944A21">
      <w:pPr>
        <w:rPr>
          <w:rFonts w:ascii="Comic Sans MS" w:hAnsi="Comic Sans MS"/>
          <w:lang w:val="es-ES"/>
        </w:rPr>
      </w:pP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lang w:val="es-ES"/>
        </w:rPr>
        <w:tab/>
      </w:r>
      <w:r w:rsidRPr="00904FC6">
        <w:rPr>
          <w:rFonts w:ascii="Comic Sans MS" w:hAnsi="Comic Sans MS"/>
          <w:b/>
          <w:bCs/>
          <w:lang w:val="es-ES"/>
        </w:rPr>
        <w:t xml:space="preserve">   </w:t>
      </w:r>
      <w:r w:rsidRPr="00904FC6">
        <w:rPr>
          <w:rFonts w:ascii="Comic Sans MS" w:hAnsi="Comic Sans MS"/>
          <w:b/>
          <w:bCs/>
          <w:u w:val="single"/>
          <w:lang w:val="es-ES"/>
        </w:rPr>
        <w:t>Calcul</w:t>
      </w:r>
    </w:p>
    <w:p w:rsidR="00944A21" w:rsidRPr="00904FC6" w:rsidRDefault="00944A21" w:rsidP="00944A21">
      <w:pPr>
        <w:rPr>
          <w:rFonts w:ascii="Comic Sans MS" w:hAnsi="Comic Sans MS"/>
          <w:lang w:val="es-ES"/>
        </w:rPr>
      </w:pPr>
    </w:p>
    <w:p w:rsidR="00944A21" w:rsidRDefault="00944A21" w:rsidP="00944A21">
      <w:r>
        <w:rPr>
          <w:rFonts w:ascii="Comic Sans MS" w:hAnsi="Comic Sans MS"/>
        </w:rPr>
        <w:t xml:space="preserve">Aujourd’hui nous allons </w:t>
      </w:r>
      <w:r w:rsidR="00791FFB">
        <w:rPr>
          <w:rFonts w:ascii="Comic Sans MS" w:hAnsi="Comic Sans MS"/>
        </w:rPr>
        <w:t>re</w:t>
      </w:r>
      <w:r>
        <w:rPr>
          <w:rFonts w:ascii="Comic Sans MS" w:hAnsi="Comic Sans MS"/>
        </w:rPr>
        <w:t>voir comment multiplier un nombre décimal par un nombre entier. Pour ce faire, tu peux regarder</w:t>
      </w:r>
      <w:r w:rsidR="00791FFB">
        <w:rPr>
          <w:rFonts w:ascii="Comic Sans MS" w:hAnsi="Comic Sans MS"/>
        </w:rPr>
        <w:t xml:space="preserve"> à nouveau </w:t>
      </w:r>
      <w:r>
        <w:rPr>
          <w:rFonts w:ascii="Comic Sans MS" w:hAnsi="Comic Sans MS"/>
        </w:rPr>
        <w:t xml:space="preserve"> la vidéo suivante : </w:t>
      </w:r>
      <w:hyperlink r:id="rId5">
        <w:r>
          <w:rPr>
            <w:rStyle w:val="LienInternet"/>
            <w:rFonts w:ascii="Comic Sans MS" w:hAnsi="Comic Sans MS"/>
          </w:rPr>
          <w:t>https://www.reseau-canope.fr/lesfondamentaux/discipline/mathematiques/operations/multiplication-de-nombres-decimaux/multiplier-un-decimal-par-un-nombre-entier.html</w:t>
        </w:r>
      </w:hyperlink>
      <w:r>
        <w:rPr>
          <w:rFonts w:ascii="Comic Sans MS" w:hAnsi="Comic Sans MS"/>
        </w:rPr>
        <w:t xml:space="preserve"> </w:t>
      </w:r>
      <w:r>
        <w:t>.</w:t>
      </w:r>
    </w:p>
    <w:p w:rsidR="00944A21" w:rsidRDefault="00944A21" w:rsidP="00944A21"/>
    <w:p w:rsidR="00944A21" w:rsidRDefault="003743A3" w:rsidP="00944A21">
      <w:pPr>
        <w:rPr>
          <w:rFonts w:ascii="Comic Sans MS" w:hAnsi="Comic Sans MS"/>
        </w:rPr>
      </w:pPr>
      <w:r>
        <w:rPr>
          <w:rFonts w:ascii="Comic Sans MS" w:hAnsi="Comic Sans MS"/>
        </w:rPr>
        <w:t>Pose les opérations suivantes :</w:t>
      </w:r>
    </w:p>
    <w:p w:rsidR="003743A3" w:rsidRPr="003743A3" w:rsidRDefault="003743A3" w:rsidP="003743A3">
      <w:pPr>
        <w:pStyle w:val="Paragraphedeliste"/>
        <w:rPr>
          <w:rFonts w:ascii="Comic Sans MS" w:hAnsi="Comic Sans MS"/>
        </w:rPr>
      </w:pPr>
      <w:r w:rsidRPr="003743A3">
        <w:rPr>
          <w:rFonts w:ascii="Comic Sans MS" w:hAnsi="Comic Sans MS"/>
        </w:rPr>
        <w:t>234 x 5,6</w:t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  <w:t>56 789,876 + 567,32</w:t>
      </w:r>
    </w:p>
    <w:p w:rsidR="003743A3" w:rsidRPr="003743A3" w:rsidRDefault="003743A3" w:rsidP="003743A3">
      <w:pPr>
        <w:pStyle w:val="Paragraphedeliste"/>
        <w:rPr>
          <w:rFonts w:ascii="Comic Sans MS" w:hAnsi="Comic Sans MS"/>
        </w:rPr>
      </w:pPr>
      <w:r w:rsidRPr="003743A3">
        <w:rPr>
          <w:rFonts w:ascii="Comic Sans MS" w:hAnsi="Comic Sans MS"/>
        </w:rPr>
        <w:t>1 256 x 2,18</w:t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</w:r>
      <w:r w:rsidR="00AE3621">
        <w:rPr>
          <w:rFonts w:ascii="Comic Sans MS" w:hAnsi="Comic Sans MS"/>
        </w:rPr>
        <w:tab/>
        <w:t>45 786 - 45, 985</w:t>
      </w:r>
    </w:p>
    <w:p w:rsidR="003743A3" w:rsidRPr="003743A3" w:rsidRDefault="003743A3" w:rsidP="003743A3">
      <w:pPr>
        <w:pStyle w:val="Paragraphedeliste"/>
        <w:rPr>
          <w:rFonts w:ascii="Comic Sans MS" w:hAnsi="Comic Sans MS"/>
        </w:rPr>
      </w:pPr>
    </w:p>
    <w:p w:rsidR="003743A3" w:rsidRDefault="003743A3" w:rsidP="00AE3621">
      <w:pPr>
        <w:rPr>
          <w:rFonts w:ascii="Comic Sans MS" w:hAnsi="Comic Sans MS"/>
        </w:rPr>
      </w:pPr>
      <w:r w:rsidRPr="00AE3621">
        <w:rPr>
          <w:rFonts w:ascii="Comic Sans MS" w:hAnsi="Comic Sans MS"/>
        </w:rPr>
        <w:t xml:space="preserve">Attention : </w:t>
      </w:r>
      <w:r w:rsidR="00AE3621">
        <w:rPr>
          <w:rFonts w:ascii="Comic Sans MS" w:hAnsi="Comic Sans MS"/>
        </w:rPr>
        <w:t xml:space="preserve">Pour les multiplications, </w:t>
      </w:r>
      <w:r w:rsidRPr="00AE3621">
        <w:rPr>
          <w:rFonts w:ascii="Comic Sans MS" w:hAnsi="Comic Sans MS"/>
        </w:rPr>
        <w:t xml:space="preserve">pose d’abord l’opération sans la virgule puis ajoute les virgules en rouge à la fin. </w:t>
      </w:r>
    </w:p>
    <w:p w:rsidR="00AE3621" w:rsidRDefault="00AE3621" w:rsidP="00AE3621">
      <w:pPr>
        <w:rPr>
          <w:rFonts w:ascii="Comic Sans MS" w:hAnsi="Comic Sans MS"/>
        </w:rPr>
      </w:pPr>
      <w:r>
        <w:rPr>
          <w:rFonts w:ascii="Comic Sans MS" w:hAnsi="Comic Sans MS"/>
        </w:rPr>
        <w:t>Pour l’addition et la soustraction place les unités sous les unités… </w:t>
      </w:r>
    </w:p>
    <w:p w:rsidR="00AE3621" w:rsidRDefault="00AE3621" w:rsidP="00AE3621">
      <w:pPr>
        <w:rPr>
          <w:rFonts w:ascii="Comic Sans MS" w:hAnsi="Comic Sans MS"/>
        </w:rPr>
      </w:pPr>
    </w:p>
    <w:p w:rsidR="00AE3621" w:rsidRDefault="00AE3621" w:rsidP="00AE3621">
      <w:pPr>
        <w:rPr>
          <w:rFonts w:ascii="Comic Sans MS" w:hAnsi="Comic Sans MS"/>
        </w:rPr>
      </w:pPr>
    </w:p>
    <w:p w:rsidR="00AE3621" w:rsidRDefault="00AE3621" w:rsidP="00AE362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   </w:t>
      </w:r>
      <w:r>
        <w:rPr>
          <w:rFonts w:ascii="Comic Sans MS" w:hAnsi="Comic Sans MS"/>
          <w:b/>
          <w:bCs/>
          <w:u w:val="single"/>
        </w:rPr>
        <w:t>Sciences : l’énergie</w:t>
      </w:r>
    </w:p>
    <w:p w:rsidR="00AE3621" w:rsidRDefault="00AE3621" w:rsidP="00AE3621">
      <w:pPr>
        <w:rPr>
          <w:rFonts w:ascii="Comic Sans MS" w:hAnsi="Comic Sans MS"/>
          <w:b/>
          <w:bCs/>
          <w:u w:val="single"/>
        </w:rPr>
      </w:pPr>
    </w:p>
    <w:p w:rsidR="00AE3621" w:rsidRDefault="00AE3621" w:rsidP="00AE3621">
      <w:pPr>
        <w:rPr>
          <w:rFonts w:ascii="Comic Sans MS" w:hAnsi="Comic Sans MS"/>
          <w:b/>
          <w:bCs/>
          <w:u w:val="single"/>
        </w:rPr>
      </w:pPr>
    </w:p>
    <w:p w:rsidR="00AE3621" w:rsidRDefault="00AE3621" w:rsidP="00AE3621"/>
    <w:p w:rsidR="00AE3621" w:rsidRPr="00C95829" w:rsidRDefault="00AE3621" w:rsidP="00AE3621">
      <w:pPr>
        <w:rPr>
          <w:color w:val="FF0000"/>
        </w:rPr>
      </w:pPr>
      <w:r w:rsidRPr="00C95829">
        <w:rPr>
          <w:color w:val="FF0000"/>
        </w:rPr>
        <w:t>Défi : Vous allez devoir soulever</w:t>
      </w:r>
      <w:r>
        <w:rPr>
          <w:color w:val="FF0000"/>
        </w:rPr>
        <w:t xml:space="preserve"> </w:t>
      </w:r>
      <w:r w:rsidRPr="00C95829">
        <w:rPr>
          <w:color w:val="FF0000"/>
        </w:rPr>
        <w:t xml:space="preserve">un objet en utilisant l’énergie du vent. </w:t>
      </w:r>
    </w:p>
    <w:p w:rsidR="00AE3621" w:rsidRDefault="00AE3621" w:rsidP="00AE3621"/>
    <w:p w:rsidR="00AE3621" w:rsidRDefault="00AE3621" w:rsidP="00AE3621">
      <w:r>
        <w:t xml:space="preserve">Vous aviez proposé, puis réalisé différentes expériences.  En voici deux que vous pouvez essayer de réaliser à la maison. Vous apporterez, au retour, votre montage. Faites des photos, </w:t>
      </w:r>
      <w:proofErr w:type="gramStart"/>
      <w:r>
        <w:t>envoyez</w:t>
      </w:r>
      <w:proofErr w:type="spellStart"/>
      <w:r>
        <w:t>-les moi</w:t>
      </w:r>
      <w:proofErr w:type="spellEnd"/>
      <w:proofErr w:type="gramEnd"/>
      <w:r>
        <w:t xml:space="preserve"> si possible ! </w:t>
      </w:r>
    </w:p>
    <w:p w:rsidR="00AE3621" w:rsidRDefault="00AE3621" w:rsidP="00AE3621">
      <w:r>
        <w:t>Bon bricolage !</w:t>
      </w:r>
    </w:p>
    <w:p w:rsidR="00AE3621" w:rsidRDefault="00AE3621" w:rsidP="00AE3621"/>
    <w:p w:rsidR="00AE3621" w:rsidRDefault="00AE3621" w:rsidP="00AE3621"/>
    <w:p w:rsidR="00AE3621" w:rsidRDefault="00AE3621" w:rsidP="00AE3621">
      <w:pPr>
        <w:jc w:val="center"/>
      </w:pPr>
      <w:r w:rsidRPr="00B76CBB">
        <w:rPr>
          <w:noProof/>
        </w:rPr>
        <w:lastRenderedPageBreak/>
        <w:drawing>
          <wp:inline distT="0" distB="0" distL="0" distR="0" wp14:anchorId="0B7E3A05" wp14:editId="0484963B">
            <wp:extent cx="6788443" cy="5687736"/>
            <wp:effectExtent l="0" t="0" r="6350" b="1905"/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7569" cy="572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21" w:rsidRPr="00AE3621" w:rsidRDefault="00AE3621" w:rsidP="00AE3621">
      <w:pPr>
        <w:rPr>
          <w:rFonts w:ascii="Comic Sans MS" w:hAnsi="Comic Sans MS"/>
        </w:rPr>
      </w:pPr>
    </w:p>
    <w:p w:rsidR="00944A21" w:rsidRDefault="00944A21" w:rsidP="00944A21">
      <w:pPr>
        <w:rPr>
          <w:rFonts w:ascii="Comic Sans MS" w:hAnsi="Comic Sans MS"/>
        </w:rPr>
      </w:pPr>
    </w:p>
    <w:p w:rsidR="00944A21" w:rsidRDefault="00944A21" w:rsidP="00944A21">
      <w:pPr>
        <w:rPr>
          <w:rFonts w:ascii="Comic Sans MS" w:hAnsi="Comic Sans MS"/>
        </w:rPr>
      </w:pPr>
    </w:p>
    <w:p w:rsidR="00944A21" w:rsidRDefault="00944A21" w:rsidP="00944A21">
      <w:pPr>
        <w:rPr>
          <w:rFonts w:ascii="Comic Sans MS" w:hAnsi="Comic Sans MS"/>
        </w:rPr>
      </w:pPr>
    </w:p>
    <w:p w:rsidR="00944A21" w:rsidRDefault="00944A21" w:rsidP="00944A21">
      <w:pPr>
        <w:rPr>
          <w:rFonts w:ascii="Comic Sans MS" w:hAnsi="Comic Sans MS"/>
        </w:rPr>
      </w:pPr>
    </w:p>
    <w:p w:rsidR="008C4E5C" w:rsidRDefault="008D071B"/>
    <w:sectPr w:rsidR="008C4E5C" w:rsidSect="00487A7F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385A"/>
    <w:multiLevelType w:val="hybridMultilevel"/>
    <w:tmpl w:val="2164643C"/>
    <w:lvl w:ilvl="0" w:tplc="FFC23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3CC"/>
    <w:multiLevelType w:val="multilevel"/>
    <w:tmpl w:val="C19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7C476AF"/>
    <w:multiLevelType w:val="hybridMultilevel"/>
    <w:tmpl w:val="1A162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779"/>
    <w:multiLevelType w:val="hybridMultilevel"/>
    <w:tmpl w:val="F9A82F58"/>
    <w:lvl w:ilvl="0" w:tplc="949C9FB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FFC23F5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21"/>
    <w:rsid w:val="003743A3"/>
    <w:rsid w:val="00573E03"/>
    <w:rsid w:val="00587FF6"/>
    <w:rsid w:val="005B2C14"/>
    <w:rsid w:val="00712658"/>
    <w:rsid w:val="00791FFB"/>
    <w:rsid w:val="008D071B"/>
    <w:rsid w:val="00904FC6"/>
    <w:rsid w:val="00944A21"/>
    <w:rsid w:val="00AB64A5"/>
    <w:rsid w:val="00AE3621"/>
    <w:rsid w:val="00CD404E"/>
    <w:rsid w:val="00CF6CB2"/>
    <w:rsid w:val="00D17469"/>
    <w:rsid w:val="00D72BF8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4380E"/>
  <w14:defaultImageDpi w14:val="32767"/>
  <w15:chartTrackingRefBased/>
  <w15:docId w15:val="{DE8DD332-B426-1944-B2CB-4CE12B8E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21"/>
    <w:rPr>
      <w:rFonts w:ascii="Times New Roman" w:eastAsia="SimSun" w:hAnsi="Times New Roman" w:cs="Arial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944A21"/>
    <w:rPr>
      <w:color w:val="000080"/>
      <w:u w:val="single"/>
    </w:rPr>
  </w:style>
  <w:style w:type="paragraph" w:styleId="NormalWeb">
    <w:name w:val="Normal (Web)"/>
    <w:basedOn w:val="Normal"/>
    <w:uiPriority w:val="99"/>
    <w:qFormat/>
    <w:rsid w:val="00944A21"/>
    <w:pPr>
      <w:spacing w:before="100" w:after="119"/>
    </w:pPr>
    <w:rPr>
      <w:rFonts w:eastAsia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44A21"/>
    <w:pPr>
      <w:ind w:left="720"/>
    </w:pPr>
  </w:style>
  <w:style w:type="table" w:styleId="Grilledutableau">
    <w:name w:val="Table Grid"/>
    <w:basedOn w:val="TableauNormal"/>
    <w:uiPriority w:val="39"/>
    <w:rsid w:val="005B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eseau-canope.fr/lesfondamentaux/discipline/mathematiques/operations/multiplication-de-nombres-decimaux/multiplier-un-decimal-par-un-nombre-enti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4</cp:revision>
  <dcterms:created xsi:type="dcterms:W3CDTF">2020-03-20T20:37:00Z</dcterms:created>
  <dcterms:modified xsi:type="dcterms:W3CDTF">2020-03-23T20:48:00Z</dcterms:modified>
</cp:coreProperties>
</file>