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57F" w14:paraId="4C3385A7" w14:textId="77777777" w:rsidTr="009A157F">
        <w:tc>
          <w:tcPr>
            <w:tcW w:w="9062" w:type="dxa"/>
          </w:tcPr>
          <w:p w14:paraId="60465BA8" w14:textId="77777777" w:rsidR="009A157F" w:rsidRDefault="009A157F" w:rsidP="009A157F"/>
          <w:p w14:paraId="06372A8E" w14:textId="77777777" w:rsidR="009A157F" w:rsidRDefault="009A157F" w:rsidP="009A157F">
            <w:pPr>
              <w:rPr>
                <w:sz w:val="26"/>
                <w:szCs w:val="26"/>
              </w:rPr>
            </w:pPr>
            <w:r w:rsidRPr="009A157F">
              <w:rPr>
                <w:b/>
                <w:bCs/>
                <w:i/>
                <w:iCs/>
                <w:sz w:val="26"/>
                <w:szCs w:val="26"/>
              </w:rPr>
              <w:t>Son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9A157F">
              <w:rPr>
                <w:b/>
                <w:bCs/>
                <w:i/>
                <w:iCs/>
                <w:sz w:val="26"/>
                <w:szCs w:val="26"/>
              </w:rPr>
              <w:t>sa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9A157F">
              <w:rPr>
                <w:b/>
                <w:bCs/>
                <w:i/>
                <w:iCs/>
                <w:sz w:val="26"/>
                <w:szCs w:val="26"/>
              </w:rPr>
              <w:t>ses</w:t>
            </w:r>
            <w:r>
              <w:rPr>
                <w:sz w:val="26"/>
                <w:szCs w:val="26"/>
              </w:rPr>
              <w:t xml:space="preserve"> sont des </w:t>
            </w:r>
            <w:r w:rsidRPr="009A157F">
              <w:rPr>
                <w:b/>
                <w:bCs/>
                <w:sz w:val="26"/>
                <w:szCs w:val="26"/>
              </w:rPr>
              <w:t>déterminants possessifs</w:t>
            </w:r>
            <w:r>
              <w:rPr>
                <w:sz w:val="26"/>
                <w:szCs w:val="26"/>
              </w:rPr>
              <w:t xml:space="preserve"> : ils expriment la </w:t>
            </w:r>
            <w:r w:rsidRPr="009A157F">
              <w:rPr>
                <w:sz w:val="26"/>
                <w:szCs w:val="26"/>
                <w:u w:val="single"/>
              </w:rPr>
              <w:t>possession</w:t>
            </w:r>
            <w:r>
              <w:rPr>
                <w:sz w:val="26"/>
                <w:szCs w:val="26"/>
              </w:rPr>
              <w:t xml:space="preserve"> comme mon, ton, ma, ta, mes, tes…</w:t>
            </w:r>
          </w:p>
          <w:p w14:paraId="0D6839FE" w14:textId="77777777" w:rsidR="009A157F" w:rsidRDefault="009A157F" w:rsidP="009A157F"/>
          <w:p w14:paraId="728585C9" w14:textId="77777777" w:rsidR="009A157F" w:rsidRDefault="009A157F" w:rsidP="009A157F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gramStart"/>
            <w:r w:rsidRPr="009A157F">
              <w:rPr>
                <w:b/>
                <w:bCs/>
                <w:i/>
                <w:iCs/>
                <w:sz w:val="26"/>
                <w:szCs w:val="26"/>
              </w:rPr>
              <w:t>son</w:t>
            </w:r>
            <w:proofErr w:type="gramEnd"/>
            <w:r w:rsidRPr="009A15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accompagne le plus souvent un </w:t>
            </w:r>
            <w:r w:rsidRPr="009A157F">
              <w:rPr>
                <w:sz w:val="26"/>
                <w:szCs w:val="26"/>
                <w:u w:val="single"/>
              </w:rPr>
              <w:t>nom masculin singulier</w:t>
            </w:r>
          </w:p>
          <w:p w14:paraId="076A58EC" w14:textId="77777777" w:rsidR="009A157F" w:rsidRDefault="009A157F" w:rsidP="009A157F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gramStart"/>
            <w:r w:rsidRPr="009A157F">
              <w:rPr>
                <w:b/>
                <w:bCs/>
                <w:i/>
                <w:iCs/>
                <w:sz w:val="26"/>
                <w:szCs w:val="26"/>
              </w:rPr>
              <w:t>sa</w:t>
            </w:r>
            <w:proofErr w:type="gramEnd"/>
            <w:r>
              <w:rPr>
                <w:sz w:val="26"/>
                <w:szCs w:val="26"/>
              </w:rPr>
              <w:t xml:space="preserve"> accompagne un </w:t>
            </w:r>
            <w:r w:rsidRPr="009A157F">
              <w:rPr>
                <w:sz w:val="26"/>
                <w:szCs w:val="26"/>
                <w:u w:val="single"/>
              </w:rPr>
              <w:t>nom féminin singulier</w:t>
            </w:r>
          </w:p>
          <w:p w14:paraId="15E2149A" w14:textId="77777777" w:rsidR="009A157F" w:rsidRPr="009A157F" w:rsidRDefault="009A157F" w:rsidP="009A157F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9A157F">
              <w:rPr>
                <w:b/>
                <w:bCs/>
                <w:i/>
                <w:iCs/>
                <w:sz w:val="26"/>
                <w:szCs w:val="26"/>
              </w:rPr>
              <w:t>ses</w:t>
            </w:r>
            <w:r w:rsidRPr="009A157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accompagne un </w:t>
            </w:r>
            <w:r w:rsidRPr="009A157F">
              <w:rPr>
                <w:sz w:val="26"/>
                <w:szCs w:val="26"/>
                <w:u w:val="single"/>
              </w:rPr>
              <w:t>nom masculin</w:t>
            </w:r>
            <w:r>
              <w:rPr>
                <w:sz w:val="26"/>
                <w:szCs w:val="26"/>
                <w:u w:val="single"/>
              </w:rPr>
              <w:t xml:space="preserve"> pluriel</w:t>
            </w:r>
            <w:bookmarkStart w:id="0" w:name="_GoBack"/>
            <w:bookmarkEnd w:id="0"/>
            <w:r w:rsidRPr="009A157F">
              <w:rPr>
                <w:sz w:val="26"/>
                <w:szCs w:val="26"/>
              </w:rPr>
              <w:t xml:space="preserve"> ou </w:t>
            </w:r>
            <w:r w:rsidRPr="009A157F">
              <w:rPr>
                <w:sz w:val="26"/>
                <w:szCs w:val="26"/>
                <w:u w:val="single"/>
              </w:rPr>
              <w:t>féminin pluriel</w:t>
            </w:r>
          </w:p>
          <w:p w14:paraId="1D3D1AA2" w14:textId="77777777" w:rsidR="009A157F" w:rsidRDefault="009A157F" w:rsidP="009A157F"/>
        </w:tc>
      </w:tr>
    </w:tbl>
    <w:p w14:paraId="6F9B3879" w14:textId="77777777" w:rsidR="009A157F" w:rsidRDefault="009A157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A55EBE" wp14:editId="383084C7">
            <wp:simplePos x="0" y="0"/>
            <wp:positionH relativeFrom="margin">
              <wp:posOffset>-316230</wp:posOffset>
            </wp:positionH>
            <wp:positionV relativeFrom="paragraph">
              <wp:posOffset>1830705</wp:posOffset>
            </wp:positionV>
            <wp:extent cx="6152295" cy="7708900"/>
            <wp:effectExtent l="0" t="0" r="127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56" t="22322" r="31548" b="8896"/>
                    <a:stretch/>
                  </pic:blipFill>
                  <pic:spPr bwMode="auto">
                    <a:xfrm>
                      <a:off x="0" y="0"/>
                      <a:ext cx="6152295" cy="770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D35CF5" wp14:editId="16A1D642">
            <wp:simplePos x="0" y="0"/>
            <wp:positionH relativeFrom="margin">
              <wp:align>center</wp:align>
            </wp:positionH>
            <wp:positionV relativeFrom="paragraph">
              <wp:posOffset>-721995</wp:posOffset>
            </wp:positionV>
            <wp:extent cx="6146800" cy="61654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6" t="16865" r="31768" b="77679"/>
                    <a:stretch/>
                  </pic:blipFill>
                  <pic:spPr bwMode="auto">
                    <a:xfrm>
                      <a:off x="0" y="0"/>
                      <a:ext cx="6146800" cy="616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26DDF" w14:textId="77777777" w:rsidR="00903EC0" w:rsidRDefault="009A157F"/>
    <w:sectPr w:rsidR="0090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65F93"/>
    <w:multiLevelType w:val="hybridMultilevel"/>
    <w:tmpl w:val="9E303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C7C55"/>
    <w:multiLevelType w:val="hybridMultilevel"/>
    <w:tmpl w:val="62EC7D92"/>
    <w:lvl w:ilvl="0" w:tplc="E9667B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7F"/>
    <w:rsid w:val="00517F26"/>
    <w:rsid w:val="009A157F"/>
    <w:rsid w:val="00C2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6002"/>
  <w15:chartTrackingRefBased/>
  <w15:docId w15:val="{7041689A-7392-4167-BCE6-F9CA7B1D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15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Brossaud</dc:creator>
  <cp:keywords/>
  <dc:description/>
  <cp:lastModifiedBy>Célia Brossaud</cp:lastModifiedBy>
  <cp:revision>1</cp:revision>
  <dcterms:created xsi:type="dcterms:W3CDTF">2020-04-01T13:44:00Z</dcterms:created>
  <dcterms:modified xsi:type="dcterms:W3CDTF">2020-04-01T13:55:00Z</dcterms:modified>
</cp:coreProperties>
</file>