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01" w:rsidRPr="00C41B9C" w:rsidRDefault="00D2779B" w:rsidP="00BD6B01">
      <w:pPr>
        <w:rPr>
          <w:rFonts w:ascii="Arial" w:hAnsi="Arial" w:cs="Arial"/>
          <w:b/>
          <w:bCs/>
          <w:sz w:val="24"/>
          <w:szCs w:val="24"/>
        </w:rPr>
      </w:pPr>
      <w:r>
        <w:rPr>
          <w:rFonts w:ascii="Arial" w:hAnsi="Arial" w:cs="Arial"/>
          <w:b/>
          <w:bCs/>
          <w:sz w:val="24"/>
          <w:szCs w:val="24"/>
        </w:rPr>
        <w:t>M</w:t>
      </w:r>
      <w:r w:rsidR="009A0870">
        <w:rPr>
          <w:rFonts w:ascii="Arial" w:hAnsi="Arial" w:cs="Arial"/>
          <w:b/>
          <w:bCs/>
          <w:sz w:val="24"/>
          <w:szCs w:val="24"/>
        </w:rPr>
        <w:t>ercredi</w:t>
      </w:r>
      <w:r w:rsidR="00BD6B01" w:rsidRPr="00C41B9C">
        <w:rPr>
          <w:rFonts w:ascii="Arial" w:hAnsi="Arial" w:cs="Arial"/>
          <w:b/>
          <w:bCs/>
          <w:sz w:val="24"/>
          <w:szCs w:val="24"/>
        </w:rPr>
        <w:t xml:space="preserve"> </w:t>
      </w:r>
      <w:r>
        <w:rPr>
          <w:rFonts w:ascii="Arial" w:hAnsi="Arial" w:cs="Arial"/>
          <w:b/>
          <w:bCs/>
          <w:sz w:val="24"/>
          <w:szCs w:val="24"/>
        </w:rPr>
        <w:t>1</w:t>
      </w:r>
      <w:r w:rsidR="009A0870">
        <w:rPr>
          <w:rFonts w:ascii="Arial" w:hAnsi="Arial" w:cs="Arial"/>
          <w:b/>
          <w:bCs/>
          <w:sz w:val="24"/>
          <w:szCs w:val="24"/>
        </w:rPr>
        <w:t>8</w:t>
      </w:r>
      <w:r w:rsidR="00BD6B01" w:rsidRPr="00C41B9C">
        <w:rPr>
          <w:rFonts w:ascii="Arial" w:hAnsi="Arial" w:cs="Arial"/>
          <w:b/>
          <w:bCs/>
          <w:sz w:val="24"/>
          <w:szCs w:val="24"/>
        </w:rPr>
        <w:t xml:space="preserve"> mars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r>
      <w:proofErr w:type="spellStart"/>
      <w:r w:rsidR="009A0870">
        <w:rPr>
          <w:rFonts w:ascii="Arial" w:hAnsi="Arial" w:cs="Arial"/>
          <w:b/>
          <w:bCs/>
          <w:sz w:val="24"/>
          <w:szCs w:val="24"/>
        </w:rPr>
        <w:t>Wednesday</w:t>
      </w:r>
      <w:proofErr w:type="spellEnd"/>
      <w:r w:rsidR="00BD6B01" w:rsidRPr="00C41B9C">
        <w:rPr>
          <w:rFonts w:ascii="Arial" w:hAnsi="Arial" w:cs="Arial"/>
          <w:b/>
          <w:bCs/>
          <w:sz w:val="24"/>
          <w:szCs w:val="24"/>
        </w:rPr>
        <w:t>, 1</w:t>
      </w:r>
      <w:r w:rsidR="009A0870">
        <w:rPr>
          <w:rFonts w:ascii="Arial" w:hAnsi="Arial" w:cs="Arial"/>
          <w:b/>
          <w:bCs/>
          <w:sz w:val="24"/>
          <w:szCs w:val="24"/>
        </w:rPr>
        <w:t>8</w:t>
      </w:r>
      <w:r w:rsidR="00BD6B01" w:rsidRPr="00C41B9C">
        <w:rPr>
          <w:rFonts w:ascii="Arial" w:hAnsi="Arial" w:cs="Arial"/>
          <w:b/>
          <w:bCs/>
          <w:sz w:val="24"/>
          <w:szCs w:val="24"/>
        </w:rPr>
        <w:t xml:space="preserve">th March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t>CE</w:t>
      </w:r>
      <w:r w:rsidR="002A3CB6">
        <w:rPr>
          <w:rFonts w:ascii="Arial" w:hAnsi="Arial" w:cs="Arial"/>
          <w:b/>
          <w:bCs/>
          <w:sz w:val="24"/>
          <w:szCs w:val="24"/>
        </w:rPr>
        <w:t>2</w:t>
      </w:r>
    </w:p>
    <w:p w:rsidR="00BD6B01" w:rsidRPr="004A32FD" w:rsidRDefault="00BD6B01" w:rsidP="00BD6B01">
      <w:pPr>
        <w:rPr>
          <w:rFonts w:ascii="Arial" w:hAnsi="Arial" w:cs="Arial"/>
          <w:sz w:val="16"/>
          <w:szCs w:val="16"/>
        </w:rPr>
      </w:pPr>
    </w:p>
    <w:p w:rsidR="00495DBA" w:rsidRP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BD6B01" w:rsidRPr="001B7928" w:rsidRDefault="009A0870" w:rsidP="00BD6B01">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Dictée synthèse </w:t>
      </w:r>
      <w:r w:rsidR="00BD6B01" w:rsidRPr="001B7928">
        <w:rPr>
          <w:rFonts w:ascii="Arial" w:hAnsi="Arial" w:cs="Arial"/>
          <w:b/>
          <w:bCs/>
          <w:sz w:val="24"/>
          <w:szCs w:val="24"/>
          <w:u w:val="single"/>
        </w:rPr>
        <w:t>sur le son [</w:t>
      </w:r>
      <w:r w:rsidR="002A3CB6" w:rsidRPr="002A3CB6">
        <w:rPr>
          <w:rFonts w:ascii="Arial" w:hAnsi="Arial" w:cs="Arial"/>
          <w:b/>
          <w:bCs/>
          <w:sz w:val="24"/>
          <w:szCs w:val="24"/>
          <w:u w:val="single"/>
        </w:rPr>
        <w:t>ɛ</w:t>
      </w:r>
      <w:r w:rsidR="00BD6B01" w:rsidRPr="001B7928">
        <w:rPr>
          <w:rFonts w:ascii="Arial" w:hAnsi="Arial" w:cs="Arial"/>
          <w:b/>
          <w:bCs/>
          <w:sz w:val="24"/>
          <w:szCs w:val="24"/>
          <w:u w:val="single"/>
        </w:rPr>
        <w:t>]</w:t>
      </w:r>
    </w:p>
    <w:p w:rsidR="00BD6B01" w:rsidRPr="00C41B9C" w:rsidRDefault="00C41B9C" w:rsidP="00BD6B01">
      <w:pPr>
        <w:rPr>
          <w:rFonts w:ascii="Arial" w:hAnsi="Arial" w:cs="Arial"/>
          <w:sz w:val="24"/>
          <w:szCs w:val="24"/>
        </w:rPr>
      </w:pPr>
      <w:r>
        <w:rPr>
          <w:rFonts w:ascii="Arial" w:hAnsi="Arial" w:cs="Arial"/>
          <w:sz w:val="24"/>
          <w:szCs w:val="24"/>
        </w:rPr>
        <w:t xml:space="preserve">- A dicter à votre enfant </w:t>
      </w:r>
      <w:r w:rsidR="009A0870" w:rsidRPr="00562E6A">
        <w:rPr>
          <w:rFonts w:ascii="Arial" w:hAnsi="Arial" w:cs="Arial"/>
          <w:i/>
          <w:iCs/>
          <w:color w:val="0070C0"/>
          <w:sz w:val="24"/>
          <w:szCs w:val="24"/>
        </w:rPr>
        <w:t>(si vous travaillez / télétravaillez et que vous manquez de temps pour ce faire, faites-le moi savoir : je vous transmettrai un fichier audio)</w:t>
      </w:r>
    </w:p>
    <w:p w:rsidR="00BD6B01" w:rsidRPr="00C41B9C" w:rsidRDefault="00BD6B01" w:rsidP="009A0870">
      <w:pPr>
        <w:jc w:val="both"/>
        <w:rPr>
          <w:rFonts w:ascii="Arial" w:hAnsi="Arial" w:cs="Arial"/>
          <w:i/>
          <w:iCs/>
          <w:sz w:val="24"/>
          <w:szCs w:val="24"/>
        </w:rPr>
      </w:pPr>
      <w:r w:rsidRPr="00C41B9C">
        <w:rPr>
          <w:rFonts w:ascii="Arial" w:hAnsi="Arial" w:cs="Arial"/>
          <w:i/>
          <w:iCs/>
          <w:sz w:val="24"/>
          <w:szCs w:val="24"/>
        </w:rPr>
        <w:t>«</w:t>
      </w:r>
      <w:r w:rsidR="009A0870" w:rsidRPr="009A0870">
        <w:rPr>
          <w:rFonts w:ascii="Arial" w:hAnsi="Arial" w:cs="Arial"/>
          <w:i/>
          <w:iCs/>
          <w:sz w:val="24"/>
          <w:szCs w:val="24"/>
        </w:rPr>
        <w:t>Cet</w:t>
      </w:r>
      <w:r w:rsidR="009A0870">
        <w:rPr>
          <w:rFonts w:ascii="Arial" w:hAnsi="Arial" w:cs="Arial"/>
          <w:i/>
          <w:iCs/>
          <w:sz w:val="24"/>
          <w:szCs w:val="24"/>
        </w:rPr>
        <w:t xml:space="preserve"> </w:t>
      </w:r>
      <w:r w:rsidR="009A0870" w:rsidRPr="009A0870">
        <w:rPr>
          <w:rFonts w:ascii="Arial" w:hAnsi="Arial" w:cs="Arial"/>
          <w:i/>
          <w:iCs/>
          <w:sz w:val="24"/>
          <w:szCs w:val="24"/>
        </w:rPr>
        <w:t>après-midi,</w:t>
      </w:r>
      <w:r w:rsidR="009A0870">
        <w:rPr>
          <w:rFonts w:ascii="Arial" w:hAnsi="Arial" w:cs="Arial"/>
          <w:i/>
          <w:iCs/>
          <w:sz w:val="24"/>
          <w:szCs w:val="24"/>
        </w:rPr>
        <w:t xml:space="preserve"> </w:t>
      </w:r>
      <w:r w:rsidR="009A0870" w:rsidRPr="009A0870">
        <w:rPr>
          <w:rFonts w:ascii="Arial" w:hAnsi="Arial" w:cs="Arial"/>
          <w:i/>
          <w:iCs/>
          <w:sz w:val="24"/>
          <w:szCs w:val="24"/>
        </w:rPr>
        <w:t>le</w:t>
      </w:r>
      <w:r w:rsidR="009A0870">
        <w:rPr>
          <w:rFonts w:ascii="Arial" w:hAnsi="Arial" w:cs="Arial"/>
          <w:i/>
          <w:iCs/>
          <w:sz w:val="24"/>
          <w:szCs w:val="24"/>
        </w:rPr>
        <w:t xml:space="preserve"> </w:t>
      </w:r>
      <w:r w:rsidR="009A0870" w:rsidRPr="009A0870">
        <w:rPr>
          <w:rFonts w:ascii="Arial" w:hAnsi="Arial" w:cs="Arial"/>
          <w:i/>
          <w:iCs/>
          <w:sz w:val="24"/>
          <w:szCs w:val="24"/>
        </w:rPr>
        <w:t>soleil</w:t>
      </w:r>
      <w:r w:rsidR="009A0870">
        <w:rPr>
          <w:rFonts w:ascii="Arial" w:hAnsi="Arial" w:cs="Arial"/>
          <w:i/>
          <w:iCs/>
          <w:sz w:val="24"/>
          <w:szCs w:val="24"/>
        </w:rPr>
        <w:t xml:space="preserve"> </w:t>
      </w:r>
      <w:r w:rsidR="009A0870" w:rsidRPr="009A0870">
        <w:rPr>
          <w:rFonts w:ascii="Arial" w:hAnsi="Arial" w:cs="Arial"/>
          <w:i/>
          <w:iCs/>
          <w:sz w:val="24"/>
          <w:szCs w:val="24"/>
        </w:rPr>
        <w:t>pointe</w:t>
      </w:r>
      <w:r w:rsidR="009A0870">
        <w:rPr>
          <w:rFonts w:ascii="Arial" w:hAnsi="Arial" w:cs="Arial"/>
          <w:i/>
          <w:iCs/>
          <w:sz w:val="24"/>
          <w:szCs w:val="24"/>
        </w:rPr>
        <w:t xml:space="preserve"> </w:t>
      </w:r>
      <w:r w:rsidR="009A0870" w:rsidRPr="009A0870">
        <w:rPr>
          <w:rFonts w:ascii="Arial" w:hAnsi="Arial" w:cs="Arial"/>
          <w:i/>
          <w:iCs/>
          <w:sz w:val="24"/>
          <w:szCs w:val="24"/>
        </w:rPr>
        <w:t>le</w:t>
      </w:r>
      <w:r w:rsidR="009A0870">
        <w:rPr>
          <w:rFonts w:ascii="Arial" w:hAnsi="Arial" w:cs="Arial"/>
          <w:i/>
          <w:iCs/>
          <w:sz w:val="24"/>
          <w:szCs w:val="24"/>
        </w:rPr>
        <w:t xml:space="preserve"> </w:t>
      </w:r>
      <w:r w:rsidR="009A0870" w:rsidRPr="009A0870">
        <w:rPr>
          <w:rFonts w:ascii="Arial" w:hAnsi="Arial" w:cs="Arial"/>
          <w:i/>
          <w:iCs/>
          <w:sz w:val="24"/>
          <w:szCs w:val="24"/>
        </w:rPr>
        <w:t>bout</w:t>
      </w:r>
      <w:r w:rsidR="009A0870">
        <w:rPr>
          <w:rFonts w:ascii="Arial" w:hAnsi="Arial" w:cs="Arial"/>
          <w:i/>
          <w:iCs/>
          <w:sz w:val="24"/>
          <w:szCs w:val="24"/>
        </w:rPr>
        <w:t xml:space="preserve"> </w:t>
      </w:r>
      <w:r w:rsidR="009A0870" w:rsidRPr="009A0870">
        <w:rPr>
          <w:rFonts w:ascii="Arial" w:hAnsi="Arial" w:cs="Arial"/>
          <w:i/>
          <w:iCs/>
          <w:sz w:val="24"/>
          <w:szCs w:val="24"/>
        </w:rPr>
        <w:t>de</w:t>
      </w:r>
      <w:r w:rsidR="009A0870">
        <w:rPr>
          <w:rFonts w:ascii="Arial" w:hAnsi="Arial" w:cs="Arial"/>
          <w:i/>
          <w:iCs/>
          <w:sz w:val="24"/>
          <w:szCs w:val="24"/>
        </w:rPr>
        <w:t xml:space="preserve"> </w:t>
      </w:r>
      <w:r w:rsidR="009A0870" w:rsidRPr="009A0870">
        <w:rPr>
          <w:rFonts w:ascii="Arial" w:hAnsi="Arial" w:cs="Arial"/>
          <w:i/>
          <w:iCs/>
          <w:sz w:val="24"/>
          <w:szCs w:val="24"/>
        </w:rPr>
        <w:t>son</w:t>
      </w:r>
      <w:r w:rsidR="009A0870">
        <w:rPr>
          <w:rFonts w:ascii="Arial" w:hAnsi="Arial" w:cs="Arial"/>
          <w:i/>
          <w:iCs/>
          <w:sz w:val="24"/>
          <w:szCs w:val="24"/>
        </w:rPr>
        <w:t xml:space="preserve"> </w:t>
      </w:r>
      <w:r w:rsidR="009A0870" w:rsidRPr="009A0870">
        <w:rPr>
          <w:rFonts w:ascii="Arial" w:hAnsi="Arial" w:cs="Arial"/>
          <w:i/>
          <w:iCs/>
          <w:sz w:val="24"/>
          <w:szCs w:val="24"/>
        </w:rPr>
        <w:t>nez.</w:t>
      </w:r>
      <w:r w:rsidR="009A0870">
        <w:rPr>
          <w:rFonts w:ascii="Arial" w:hAnsi="Arial" w:cs="Arial"/>
          <w:i/>
          <w:iCs/>
          <w:sz w:val="24"/>
          <w:szCs w:val="24"/>
        </w:rPr>
        <w:t xml:space="preserve"> </w:t>
      </w:r>
      <w:r w:rsidR="009A0870" w:rsidRPr="009A0870">
        <w:rPr>
          <w:rFonts w:ascii="Arial" w:hAnsi="Arial" w:cs="Arial"/>
          <w:i/>
          <w:iCs/>
          <w:sz w:val="24"/>
          <w:szCs w:val="24"/>
        </w:rPr>
        <w:t>Maëlle</w:t>
      </w:r>
      <w:r w:rsidR="009A0870">
        <w:rPr>
          <w:rFonts w:ascii="Arial" w:hAnsi="Arial" w:cs="Arial"/>
          <w:i/>
          <w:iCs/>
          <w:sz w:val="24"/>
          <w:szCs w:val="24"/>
        </w:rPr>
        <w:t xml:space="preserve"> </w:t>
      </w:r>
      <w:r w:rsidR="009A0870" w:rsidRPr="009A0870">
        <w:rPr>
          <w:rFonts w:ascii="Arial" w:hAnsi="Arial" w:cs="Arial"/>
          <w:i/>
          <w:iCs/>
          <w:sz w:val="24"/>
          <w:szCs w:val="24"/>
        </w:rPr>
        <w:t>est</w:t>
      </w:r>
      <w:r w:rsidR="009A0870">
        <w:rPr>
          <w:rFonts w:ascii="Arial" w:hAnsi="Arial" w:cs="Arial"/>
          <w:i/>
          <w:iCs/>
          <w:sz w:val="24"/>
          <w:szCs w:val="24"/>
        </w:rPr>
        <w:t xml:space="preserve"> </w:t>
      </w:r>
      <w:r w:rsidR="009A0870" w:rsidRPr="009A0870">
        <w:rPr>
          <w:rFonts w:ascii="Arial" w:hAnsi="Arial" w:cs="Arial"/>
          <w:i/>
          <w:iCs/>
          <w:sz w:val="24"/>
          <w:szCs w:val="24"/>
        </w:rPr>
        <w:t>prête</w:t>
      </w:r>
      <w:r w:rsidR="009A0870">
        <w:rPr>
          <w:rFonts w:ascii="Arial" w:hAnsi="Arial" w:cs="Arial"/>
          <w:i/>
          <w:iCs/>
          <w:sz w:val="24"/>
          <w:szCs w:val="24"/>
        </w:rPr>
        <w:t xml:space="preserve"> </w:t>
      </w:r>
      <w:r w:rsidR="009A0870" w:rsidRPr="009A0870">
        <w:rPr>
          <w:rFonts w:ascii="Arial" w:hAnsi="Arial" w:cs="Arial"/>
          <w:i/>
          <w:iCs/>
          <w:sz w:val="24"/>
          <w:szCs w:val="24"/>
        </w:rPr>
        <w:t>pour</w:t>
      </w:r>
      <w:r w:rsidR="009A0870">
        <w:rPr>
          <w:rFonts w:ascii="Arial" w:hAnsi="Arial" w:cs="Arial"/>
          <w:i/>
          <w:iCs/>
          <w:sz w:val="24"/>
          <w:szCs w:val="24"/>
        </w:rPr>
        <w:t xml:space="preserve"> </w:t>
      </w:r>
      <w:r w:rsidR="009A0870" w:rsidRPr="009A0870">
        <w:rPr>
          <w:rFonts w:ascii="Arial" w:hAnsi="Arial" w:cs="Arial"/>
          <w:i/>
          <w:iCs/>
          <w:sz w:val="24"/>
          <w:szCs w:val="24"/>
        </w:rPr>
        <w:t>aller</w:t>
      </w:r>
      <w:r w:rsidR="009A0870">
        <w:rPr>
          <w:rFonts w:ascii="Arial" w:hAnsi="Arial" w:cs="Arial"/>
          <w:i/>
          <w:iCs/>
          <w:sz w:val="24"/>
          <w:szCs w:val="24"/>
        </w:rPr>
        <w:t xml:space="preserve"> </w:t>
      </w:r>
      <w:r w:rsidR="009A0870" w:rsidRPr="009A0870">
        <w:rPr>
          <w:rFonts w:ascii="Arial" w:hAnsi="Arial" w:cs="Arial"/>
          <w:i/>
          <w:iCs/>
          <w:sz w:val="24"/>
          <w:szCs w:val="24"/>
        </w:rPr>
        <w:t>se</w:t>
      </w:r>
      <w:r w:rsidR="009A0870">
        <w:rPr>
          <w:rFonts w:ascii="Arial" w:hAnsi="Arial" w:cs="Arial"/>
          <w:i/>
          <w:iCs/>
          <w:sz w:val="24"/>
          <w:szCs w:val="24"/>
        </w:rPr>
        <w:t xml:space="preserve"> p</w:t>
      </w:r>
      <w:r w:rsidR="009A0870" w:rsidRPr="009A0870">
        <w:rPr>
          <w:rFonts w:ascii="Arial" w:hAnsi="Arial" w:cs="Arial"/>
          <w:i/>
          <w:iCs/>
          <w:sz w:val="24"/>
          <w:szCs w:val="24"/>
        </w:rPr>
        <w:t>romener</w:t>
      </w:r>
      <w:r w:rsidR="009A0870">
        <w:rPr>
          <w:rFonts w:ascii="Arial" w:hAnsi="Arial" w:cs="Arial"/>
          <w:i/>
          <w:iCs/>
          <w:sz w:val="24"/>
          <w:szCs w:val="24"/>
        </w:rPr>
        <w:t xml:space="preserve"> </w:t>
      </w:r>
      <w:r w:rsidR="009A0870" w:rsidRPr="009A0870">
        <w:rPr>
          <w:rFonts w:ascii="Arial" w:hAnsi="Arial" w:cs="Arial"/>
          <w:i/>
          <w:iCs/>
          <w:sz w:val="24"/>
          <w:szCs w:val="24"/>
        </w:rPr>
        <w:t>dans</w:t>
      </w:r>
      <w:r w:rsidR="009A0870">
        <w:rPr>
          <w:rFonts w:ascii="Arial" w:hAnsi="Arial" w:cs="Arial"/>
          <w:i/>
          <w:iCs/>
          <w:sz w:val="24"/>
          <w:szCs w:val="24"/>
        </w:rPr>
        <w:t xml:space="preserve"> </w:t>
      </w:r>
      <w:r w:rsidR="009A0870" w:rsidRPr="009A0870">
        <w:rPr>
          <w:rFonts w:ascii="Arial" w:hAnsi="Arial" w:cs="Arial"/>
          <w:i/>
          <w:iCs/>
          <w:sz w:val="24"/>
          <w:szCs w:val="24"/>
        </w:rPr>
        <w:t>la forêt. Mais même si nous sommes au mois de juillet, l’air est un peu frais. Alors elle enfile des vêtements en laine. Pendant sa promenade, la fillette fait une pause dans une clairière. Parmi les hautes</w:t>
      </w:r>
      <w:r w:rsidR="009A0870">
        <w:rPr>
          <w:rFonts w:ascii="Arial" w:hAnsi="Arial" w:cs="Arial"/>
          <w:i/>
          <w:iCs/>
          <w:sz w:val="24"/>
          <w:szCs w:val="24"/>
        </w:rPr>
        <w:t xml:space="preserve"> </w:t>
      </w:r>
      <w:r w:rsidR="009A0870" w:rsidRPr="009A0870">
        <w:rPr>
          <w:rFonts w:ascii="Arial" w:hAnsi="Arial" w:cs="Arial"/>
          <w:i/>
          <w:iCs/>
          <w:sz w:val="24"/>
          <w:szCs w:val="24"/>
        </w:rPr>
        <w:t>herbes, elle trouve</w:t>
      </w:r>
      <w:r w:rsidR="009A0870">
        <w:rPr>
          <w:rFonts w:ascii="Arial" w:hAnsi="Arial" w:cs="Arial"/>
          <w:i/>
          <w:iCs/>
          <w:sz w:val="24"/>
          <w:szCs w:val="24"/>
        </w:rPr>
        <w:t xml:space="preserve"> </w:t>
      </w:r>
      <w:r w:rsidR="009A0870" w:rsidRPr="009A0870">
        <w:rPr>
          <w:rFonts w:ascii="Arial" w:hAnsi="Arial" w:cs="Arial"/>
          <w:i/>
          <w:iCs/>
          <w:sz w:val="24"/>
          <w:szCs w:val="24"/>
        </w:rPr>
        <w:t>des fleurs</w:t>
      </w:r>
      <w:r w:rsidR="009A0870">
        <w:rPr>
          <w:rFonts w:ascii="Arial" w:hAnsi="Arial" w:cs="Arial"/>
          <w:i/>
          <w:iCs/>
          <w:sz w:val="24"/>
          <w:szCs w:val="24"/>
        </w:rPr>
        <w:t xml:space="preserve"> </w:t>
      </w:r>
      <w:r w:rsidR="009A0870" w:rsidRPr="009A0870">
        <w:rPr>
          <w:rFonts w:ascii="Arial" w:hAnsi="Arial" w:cs="Arial"/>
          <w:i/>
          <w:iCs/>
          <w:sz w:val="24"/>
          <w:szCs w:val="24"/>
        </w:rPr>
        <w:t>colorées. Elle compose</w:t>
      </w:r>
      <w:r w:rsidR="009A0870">
        <w:rPr>
          <w:rFonts w:ascii="Arial" w:hAnsi="Arial" w:cs="Arial"/>
          <w:i/>
          <w:iCs/>
          <w:sz w:val="24"/>
          <w:szCs w:val="24"/>
        </w:rPr>
        <w:t xml:space="preserve"> </w:t>
      </w:r>
      <w:r w:rsidR="009A0870" w:rsidRPr="009A0870">
        <w:rPr>
          <w:rFonts w:ascii="Arial" w:hAnsi="Arial" w:cs="Arial"/>
          <w:i/>
          <w:iCs/>
          <w:sz w:val="24"/>
          <w:szCs w:val="24"/>
        </w:rPr>
        <w:t>un magnifique bouquet qu’elle offrira à</w:t>
      </w:r>
      <w:r w:rsidR="009A0870">
        <w:rPr>
          <w:rFonts w:ascii="Arial" w:hAnsi="Arial" w:cs="Arial"/>
          <w:i/>
          <w:iCs/>
          <w:sz w:val="24"/>
          <w:szCs w:val="24"/>
        </w:rPr>
        <w:t xml:space="preserve"> </w:t>
      </w:r>
      <w:r w:rsidR="009A0870" w:rsidRPr="009A0870">
        <w:rPr>
          <w:rFonts w:ascii="Arial" w:hAnsi="Arial" w:cs="Arial"/>
          <w:i/>
          <w:iCs/>
          <w:sz w:val="24"/>
          <w:szCs w:val="24"/>
        </w:rPr>
        <w:t>ses</w:t>
      </w:r>
      <w:r w:rsidR="009A0870">
        <w:rPr>
          <w:rFonts w:ascii="Arial" w:hAnsi="Arial" w:cs="Arial"/>
          <w:i/>
          <w:iCs/>
          <w:sz w:val="24"/>
          <w:szCs w:val="24"/>
        </w:rPr>
        <w:t xml:space="preserve"> </w:t>
      </w:r>
      <w:r w:rsidR="009A0870" w:rsidRPr="009A0870">
        <w:rPr>
          <w:rFonts w:ascii="Arial" w:hAnsi="Arial" w:cs="Arial"/>
          <w:i/>
          <w:iCs/>
          <w:sz w:val="24"/>
          <w:szCs w:val="24"/>
        </w:rPr>
        <w:t>parents.</w:t>
      </w:r>
      <w:r w:rsidRPr="00C41B9C">
        <w:rPr>
          <w:rFonts w:ascii="Arial" w:hAnsi="Arial" w:cs="Arial"/>
          <w:i/>
          <w:iCs/>
          <w:sz w:val="24"/>
          <w:szCs w:val="24"/>
        </w:rPr>
        <w:t>»</w:t>
      </w:r>
    </w:p>
    <w:p w:rsidR="00BD6B01" w:rsidRDefault="00C41B9C" w:rsidP="00BD6B01">
      <w:pPr>
        <w:rPr>
          <w:rFonts w:ascii="Arial" w:hAnsi="Arial" w:cs="Arial"/>
          <w:sz w:val="24"/>
          <w:szCs w:val="24"/>
        </w:rPr>
      </w:pPr>
      <w:r>
        <w:rPr>
          <w:rFonts w:ascii="Arial" w:hAnsi="Arial" w:cs="Arial"/>
          <w:sz w:val="24"/>
          <w:szCs w:val="24"/>
        </w:rPr>
        <w:t>– Puis lui faire valider les 4 points suivants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relu attentivement la dictée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Ce que tu lis correspond-il à ce que tu as entendu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le pluriel des noms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la terminaison des verbes ?</w:t>
      </w:r>
    </w:p>
    <w:p w:rsidR="00C41B9C" w:rsidRDefault="00C41B9C" w:rsidP="00C41B9C">
      <w:pPr>
        <w:rPr>
          <w:rFonts w:ascii="Arial" w:hAnsi="Arial" w:cs="Arial"/>
          <w:sz w:val="24"/>
          <w:szCs w:val="24"/>
        </w:rPr>
      </w:pPr>
      <w:r>
        <w:rPr>
          <w:rFonts w:ascii="Arial" w:hAnsi="Arial" w:cs="Arial"/>
          <w:sz w:val="24"/>
          <w:szCs w:val="24"/>
        </w:rPr>
        <w:t>- Votre enfant s’auto-corrige en fonction de ces éléments</w:t>
      </w:r>
    </w:p>
    <w:p w:rsidR="00C41B9C" w:rsidRDefault="00C41B9C" w:rsidP="00C41B9C">
      <w:pPr>
        <w:rPr>
          <w:rFonts w:ascii="Arial" w:hAnsi="Arial" w:cs="Arial"/>
          <w:sz w:val="24"/>
          <w:szCs w:val="24"/>
        </w:rPr>
      </w:pPr>
      <w:r>
        <w:rPr>
          <w:rFonts w:ascii="Arial" w:hAnsi="Arial" w:cs="Arial"/>
          <w:sz w:val="24"/>
          <w:szCs w:val="24"/>
        </w:rPr>
        <w:t>- Si des erreurs subsistent, lui montrer le mot concerné et lui demander de faire une proposition de correctio</w:t>
      </w:r>
      <w:r w:rsidR="002A3CB6">
        <w:rPr>
          <w:rFonts w:ascii="Arial" w:hAnsi="Arial" w:cs="Arial"/>
          <w:sz w:val="24"/>
          <w:szCs w:val="24"/>
        </w:rPr>
        <w:t>n.</w:t>
      </w:r>
    </w:p>
    <w:p w:rsidR="00C41B9C" w:rsidRDefault="00C41B9C" w:rsidP="00C41B9C">
      <w:pPr>
        <w:rPr>
          <w:rFonts w:ascii="Arial" w:hAnsi="Arial" w:cs="Arial"/>
          <w:sz w:val="24"/>
          <w:szCs w:val="24"/>
        </w:rPr>
      </w:pPr>
    </w:p>
    <w:p w:rsidR="009A0870" w:rsidRPr="001B7928" w:rsidRDefault="009A0870" w:rsidP="009A0870">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Le présent des verbes être et avoir </w:t>
      </w:r>
      <w:r w:rsidRPr="007D7CF1">
        <w:rPr>
          <w:rFonts w:ascii="Arial" w:hAnsi="Arial" w:cs="Arial"/>
          <w:b/>
          <w:bCs/>
          <w:i/>
          <w:iCs/>
          <w:color w:val="0070C0"/>
          <w:sz w:val="24"/>
          <w:szCs w:val="24"/>
          <w:u w:val="single"/>
        </w:rPr>
        <w:t xml:space="preserve">– </w:t>
      </w:r>
      <w:r>
        <w:rPr>
          <w:rFonts w:ascii="Arial" w:hAnsi="Arial" w:cs="Arial"/>
          <w:b/>
          <w:bCs/>
          <w:i/>
          <w:iCs/>
          <w:color w:val="0070C0"/>
          <w:sz w:val="24"/>
          <w:szCs w:val="24"/>
          <w:u w:val="single"/>
        </w:rPr>
        <w:t>apprentissage</w:t>
      </w:r>
    </w:p>
    <w:p w:rsidR="009A0870" w:rsidRPr="004A32FD" w:rsidRDefault="009A0870" w:rsidP="009A0870">
      <w:pPr>
        <w:rPr>
          <w:rFonts w:ascii="Arial" w:hAnsi="Arial" w:cs="Arial"/>
          <w:sz w:val="16"/>
          <w:szCs w:val="16"/>
        </w:rPr>
      </w:pPr>
    </w:p>
    <w:p w:rsidR="009A0870" w:rsidRDefault="009A0870" w:rsidP="009A0870">
      <w:pPr>
        <w:rPr>
          <w:rFonts w:ascii="Arial" w:hAnsi="Arial" w:cs="Arial"/>
          <w:sz w:val="24"/>
          <w:szCs w:val="24"/>
          <w:u w:val="single"/>
        </w:rPr>
      </w:pPr>
      <w:r>
        <w:rPr>
          <w:rFonts w:ascii="Arial" w:hAnsi="Arial" w:cs="Arial"/>
          <w:sz w:val="24"/>
          <w:szCs w:val="24"/>
          <w:u w:val="single"/>
        </w:rPr>
        <w:t xml:space="preserve">Page </w:t>
      </w:r>
      <w:r>
        <w:rPr>
          <w:rFonts w:ascii="Arial" w:hAnsi="Arial" w:cs="Arial"/>
          <w:sz w:val="24"/>
          <w:szCs w:val="24"/>
          <w:u w:val="single"/>
        </w:rPr>
        <w:t>200</w:t>
      </w:r>
      <w:r>
        <w:rPr>
          <w:rFonts w:ascii="Arial" w:hAnsi="Arial" w:cs="Arial"/>
          <w:sz w:val="24"/>
          <w:szCs w:val="24"/>
          <w:u w:val="single"/>
        </w:rPr>
        <w:t xml:space="preserve"> manuel « </w:t>
      </w:r>
      <w:r>
        <w:rPr>
          <w:rFonts w:ascii="Arial" w:hAnsi="Arial" w:cs="Arial"/>
          <w:sz w:val="24"/>
          <w:szCs w:val="24"/>
          <w:u w:val="single"/>
        </w:rPr>
        <w:t>Mots en herbe</w:t>
      </w:r>
      <w:r>
        <w:rPr>
          <w:rFonts w:ascii="Arial" w:hAnsi="Arial" w:cs="Arial"/>
          <w:sz w:val="24"/>
          <w:szCs w:val="24"/>
          <w:u w:val="single"/>
        </w:rPr>
        <w:t> »</w:t>
      </w:r>
    </w:p>
    <w:p w:rsidR="009A0870" w:rsidRDefault="009A0870" w:rsidP="009A0870">
      <w:pPr>
        <w:pStyle w:val="Paragraphedeliste"/>
        <w:numPr>
          <w:ilvl w:val="0"/>
          <w:numId w:val="7"/>
        </w:numPr>
        <w:rPr>
          <w:rFonts w:ascii="Arial" w:hAnsi="Arial" w:cs="Arial"/>
          <w:sz w:val="24"/>
          <w:szCs w:val="24"/>
        </w:rPr>
      </w:pPr>
      <w:r>
        <w:rPr>
          <w:rFonts w:ascii="Arial" w:hAnsi="Arial" w:cs="Arial"/>
          <w:sz w:val="24"/>
          <w:szCs w:val="24"/>
        </w:rPr>
        <w:t xml:space="preserve">Lis attentivement le texte de « Cherchons » </w:t>
      </w:r>
      <w:r w:rsidRPr="00562E6A">
        <w:rPr>
          <w:rFonts w:ascii="Arial" w:hAnsi="Arial" w:cs="Arial"/>
          <w:i/>
          <w:iCs/>
          <w:color w:val="0070C0"/>
          <w:sz w:val="24"/>
          <w:szCs w:val="24"/>
        </w:rPr>
        <w:t>(inciter votre enfant à</w:t>
      </w:r>
      <w:r>
        <w:rPr>
          <w:rFonts w:ascii="Arial" w:hAnsi="Arial" w:cs="Arial"/>
          <w:i/>
          <w:iCs/>
          <w:color w:val="0070C0"/>
          <w:sz w:val="24"/>
          <w:szCs w:val="24"/>
        </w:rPr>
        <w:t xml:space="preserve"> lire à voix haute : c’est important car le travail sur la fluidité de lecture favorise la compréhension globale</w:t>
      </w:r>
      <w:r w:rsidRPr="00562E6A">
        <w:rPr>
          <w:rFonts w:ascii="Arial" w:hAnsi="Arial" w:cs="Arial"/>
          <w:i/>
          <w:iCs/>
          <w:color w:val="0070C0"/>
          <w:sz w:val="24"/>
          <w:szCs w:val="24"/>
        </w:rPr>
        <w:t>)</w:t>
      </w:r>
      <w:r>
        <w:rPr>
          <w:rFonts w:ascii="Arial" w:hAnsi="Arial" w:cs="Arial"/>
          <w:i/>
          <w:iCs/>
          <w:color w:val="0070C0"/>
          <w:sz w:val="24"/>
          <w:szCs w:val="24"/>
        </w:rPr>
        <w:t xml:space="preserve"> </w:t>
      </w:r>
      <w:r w:rsidRPr="009A0870">
        <w:rPr>
          <w:rFonts w:ascii="Arial" w:hAnsi="Arial" w:cs="Arial"/>
          <w:sz w:val="24"/>
          <w:szCs w:val="24"/>
        </w:rPr>
        <w:t>puis répond</w:t>
      </w:r>
      <w:r>
        <w:rPr>
          <w:rFonts w:ascii="Arial" w:hAnsi="Arial" w:cs="Arial"/>
          <w:sz w:val="24"/>
          <w:szCs w:val="24"/>
        </w:rPr>
        <w:t>s</w:t>
      </w:r>
      <w:r w:rsidRPr="009A0870">
        <w:rPr>
          <w:rFonts w:ascii="Arial" w:hAnsi="Arial" w:cs="Arial"/>
          <w:sz w:val="24"/>
          <w:szCs w:val="24"/>
        </w:rPr>
        <w:t xml:space="preserve"> aux deux questions</w:t>
      </w:r>
    </w:p>
    <w:p w:rsidR="009A0870" w:rsidRDefault="009A0870" w:rsidP="009A0870">
      <w:pPr>
        <w:pStyle w:val="Paragraphedeliste"/>
        <w:rPr>
          <w:rFonts w:ascii="Arial" w:hAnsi="Arial" w:cs="Arial"/>
          <w:sz w:val="24"/>
          <w:szCs w:val="24"/>
        </w:rPr>
      </w:pPr>
    </w:p>
    <w:p w:rsidR="009A0870" w:rsidRPr="0068754B" w:rsidRDefault="009A0870" w:rsidP="009A0870">
      <w:pPr>
        <w:pStyle w:val="Paragraphedeliste"/>
        <w:numPr>
          <w:ilvl w:val="0"/>
          <w:numId w:val="7"/>
        </w:numPr>
        <w:rPr>
          <w:rFonts w:ascii="Arial" w:hAnsi="Arial" w:cs="Arial"/>
          <w:sz w:val="24"/>
          <w:szCs w:val="24"/>
        </w:rPr>
      </w:pPr>
      <w:r>
        <w:rPr>
          <w:rFonts w:ascii="Arial" w:hAnsi="Arial" w:cs="Arial"/>
          <w:sz w:val="24"/>
          <w:szCs w:val="24"/>
        </w:rPr>
        <w:t xml:space="preserve">Lis puis recopie soigneusement – telle que présentée dans le livre - la leçon de « Je retiens » dans le cahier </w:t>
      </w:r>
      <w:r w:rsidRPr="00CD0449">
        <w:rPr>
          <w:rFonts w:ascii="Arial" w:hAnsi="Arial" w:cs="Arial"/>
          <w:b/>
          <w:bCs/>
          <w:sz w:val="24"/>
          <w:szCs w:val="24"/>
        </w:rPr>
        <w:t>mémo Français</w:t>
      </w:r>
      <w:r>
        <w:rPr>
          <w:rFonts w:ascii="Arial" w:hAnsi="Arial" w:cs="Arial"/>
          <w:sz w:val="24"/>
          <w:szCs w:val="24"/>
        </w:rPr>
        <w:t xml:space="preserve"> – </w:t>
      </w:r>
      <w:r w:rsidRPr="0068754B">
        <w:rPr>
          <w:rFonts w:ascii="Arial" w:hAnsi="Arial" w:cs="Arial"/>
          <w:i/>
          <w:iCs/>
          <w:color w:val="0070C0"/>
          <w:sz w:val="24"/>
          <w:szCs w:val="24"/>
        </w:rPr>
        <w:t>pour les parents </w:t>
      </w:r>
      <w:r>
        <w:rPr>
          <w:rFonts w:ascii="Arial" w:hAnsi="Arial" w:cs="Arial"/>
          <w:i/>
          <w:iCs/>
          <w:color w:val="0070C0"/>
          <w:sz w:val="24"/>
          <w:szCs w:val="24"/>
        </w:rPr>
        <w:t xml:space="preserve">et les jours à venir </w:t>
      </w:r>
      <w:r w:rsidRPr="0068754B">
        <w:rPr>
          <w:rFonts w:ascii="Arial" w:hAnsi="Arial" w:cs="Arial"/>
          <w:i/>
          <w:iCs/>
          <w:color w:val="0070C0"/>
          <w:sz w:val="24"/>
          <w:szCs w:val="24"/>
        </w:rPr>
        <w:t>: une page par leçon</w:t>
      </w:r>
      <w:r>
        <w:rPr>
          <w:rFonts w:ascii="Arial" w:hAnsi="Arial" w:cs="Arial"/>
          <w:i/>
          <w:iCs/>
          <w:color w:val="0070C0"/>
          <w:sz w:val="24"/>
          <w:szCs w:val="24"/>
        </w:rPr>
        <w:t xml:space="preserve"> – vos enfants ne doivent pas les mélanger</w:t>
      </w:r>
      <w:r>
        <w:rPr>
          <w:rFonts w:ascii="Arial" w:hAnsi="Arial" w:cs="Arial"/>
          <w:i/>
          <w:iCs/>
          <w:color w:val="0070C0"/>
          <w:sz w:val="24"/>
          <w:szCs w:val="24"/>
        </w:rPr>
        <w:br/>
      </w:r>
    </w:p>
    <w:p w:rsidR="009A0870" w:rsidRDefault="009A0870" w:rsidP="009A0870">
      <w:pPr>
        <w:pStyle w:val="Paragraphedeliste"/>
        <w:numPr>
          <w:ilvl w:val="0"/>
          <w:numId w:val="7"/>
        </w:numPr>
        <w:rPr>
          <w:rFonts w:ascii="Arial" w:hAnsi="Arial" w:cs="Arial"/>
          <w:sz w:val="24"/>
          <w:szCs w:val="24"/>
        </w:rPr>
      </w:pPr>
      <w:r>
        <w:rPr>
          <w:rFonts w:ascii="Arial" w:hAnsi="Arial" w:cs="Arial"/>
          <w:sz w:val="24"/>
          <w:szCs w:val="24"/>
        </w:rPr>
        <w:t>Faire l</w:t>
      </w:r>
      <w:r>
        <w:rPr>
          <w:rFonts w:ascii="Arial" w:hAnsi="Arial" w:cs="Arial"/>
          <w:sz w:val="24"/>
          <w:szCs w:val="24"/>
        </w:rPr>
        <w:t>’</w:t>
      </w:r>
      <w:r>
        <w:rPr>
          <w:rFonts w:ascii="Arial" w:hAnsi="Arial" w:cs="Arial"/>
          <w:sz w:val="24"/>
          <w:szCs w:val="24"/>
        </w:rPr>
        <w:t>exercice 1</w:t>
      </w:r>
    </w:p>
    <w:p w:rsidR="00BD6B01" w:rsidRDefault="00BD6B01">
      <w:pPr>
        <w:rPr>
          <w:rFonts w:ascii="Arial" w:hAnsi="Arial" w:cs="Arial"/>
          <w:sz w:val="24"/>
          <w:szCs w:val="24"/>
        </w:rPr>
      </w:pPr>
    </w:p>
    <w:p w:rsidR="00BA2AD6" w:rsidRDefault="00BA2AD6">
      <w:pPr>
        <w:rPr>
          <w:rFonts w:ascii="Arial" w:hAnsi="Arial" w:cs="Arial"/>
          <w:sz w:val="24"/>
          <w:szCs w:val="24"/>
        </w:rPr>
      </w:pPr>
      <w:r w:rsidRPr="00BA2AD6">
        <w:rPr>
          <w:rFonts w:ascii="Arial" w:hAnsi="Arial" w:cs="Arial"/>
          <w:b/>
          <w:bCs/>
          <w:sz w:val="24"/>
          <w:szCs w:val="24"/>
        </w:rPr>
        <w:t xml:space="preserve">3- </w:t>
      </w:r>
      <w:r w:rsidRPr="001B7928">
        <w:rPr>
          <w:rFonts w:ascii="Arial" w:hAnsi="Arial" w:cs="Arial"/>
          <w:b/>
          <w:bCs/>
          <w:sz w:val="24"/>
          <w:szCs w:val="24"/>
          <w:u w:val="single"/>
        </w:rPr>
        <w:t>Reconnaître l</w:t>
      </w:r>
      <w:r w:rsidR="001B7928" w:rsidRPr="001B7928">
        <w:rPr>
          <w:rFonts w:ascii="Arial" w:hAnsi="Arial" w:cs="Arial"/>
          <w:b/>
          <w:bCs/>
          <w:sz w:val="24"/>
          <w:szCs w:val="24"/>
          <w:u w:val="single"/>
        </w:rPr>
        <w:t>’adjectif</w:t>
      </w:r>
    </w:p>
    <w:p w:rsidR="001B7928" w:rsidRDefault="001B7928">
      <w:pPr>
        <w:rPr>
          <w:rFonts w:ascii="Arial" w:hAnsi="Arial" w:cs="Arial"/>
          <w:sz w:val="24"/>
          <w:szCs w:val="24"/>
        </w:rPr>
      </w:pPr>
      <w:r>
        <w:rPr>
          <w:rFonts w:ascii="Arial" w:hAnsi="Arial" w:cs="Arial"/>
          <w:sz w:val="24"/>
          <w:szCs w:val="24"/>
        </w:rPr>
        <w:t xml:space="preserve">Faire les exercices </w:t>
      </w:r>
      <w:r w:rsidR="0097000F">
        <w:rPr>
          <w:rFonts w:ascii="Arial" w:hAnsi="Arial" w:cs="Arial"/>
          <w:sz w:val="24"/>
          <w:szCs w:val="24"/>
        </w:rPr>
        <w:t>5</w:t>
      </w:r>
      <w:r>
        <w:rPr>
          <w:rFonts w:ascii="Arial" w:hAnsi="Arial" w:cs="Arial"/>
          <w:sz w:val="24"/>
          <w:szCs w:val="24"/>
        </w:rPr>
        <w:t xml:space="preserve"> et </w:t>
      </w:r>
      <w:r w:rsidR="0097000F">
        <w:rPr>
          <w:rFonts w:ascii="Arial" w:hAnsi="Arial" w:cs="Arial"/>
          <w:sz w:val="24"/>
          <w:szCs w:val="24"/>
        </w:rPr>
        <w:t>6</w:t>
      </w:r>
      <w:r w:rsidR="003144BF">
        <w:rPr>
          <w:rFonts w:ascii="Arial" w:hAnsi="Arial" w:cs="Arial"/>
          <w:sz w:val="24"/>
          <w:szCs w:val="24"/>
        </w:rPr>
        <w:t xml:space="preserve"> </w:t>
      </w:r>
      <w:r>
        <w:rPr>
          <w:rFonts w:ascii="Arial" w:hAnsi="Arial" w:cs="Arial"/>
          <w:sz w:val="24"/>
          <w:szCs w:val="24"/>
        </w:rPr>
        <w:t xml:space="preserve">page </w:t>
      </w:r>
      <w:r w:rsidR="002A3CB6">
        <w:rPr>
          <w:rFonts w:ascii="Arial" w:hAnsi="Arial" w:cs="Arial"/>
          <w:sz w:val="24"/>
          <w:szCs w:val="24"/>
        </w:rPr>
        <w:t>171</w:t>
      </w:r>
    </w:p>
    <w:p w:rsidR="00BA2AD6" w:rsidRDefault="00BA2AD6">
      <w:pPr>
        <w:rPr>
          <w:rFonts w:ascii="Arial" w:hAnsi="Arial" w:cs="Arial"/>
          <w:color w:val="00B050"/>
          <w:sz w:val="24"/>
          <w:szCs w:val="24"/>
        </w:rPr>
      </w:pPr>
    </w:p>
    <w:p w:rsidR="0097000F" w:rsidRDefault="0097000F" w:rsidP="0097000F">
      <w:pPr>
        <w:rPr>
          <w:rFonts w:ascii="Arial" w:hAnsi="Arial" w:cs="Arial"/>
          <w:sz w:val="24"/>
          <w:szCs w:val="24"/>
        </w:rPr>
      </w:pPr>
      <w:r>
        <w:rPr>
          <w:rFonts w:ascii="Arial" w:hAnsi="Arial" w:cs="Arial"/>
          <w:b/>
          <w:bCs/>
          <w:sz w:val="24"/>
          <w:szCs w:val="24"/>
        </w:rPr>
        <w:t>4</w:t>
      </w:r>
      <w:r w:rsidRPr="00BA2AD6">
        <w:rPr>
          <w:rFonts w:ascii="Arial" w:hAnsi="Arial" w:cs="Arial"/>
          <w:b/>
          <w:bCs/>
          <w:sz w:val="24"/>
          <w:szCs w:val="24"/>
        </w:rPr>
        <w:t xml:space="preserve">- </w:t>
      </w:r>
      <w:r>
        <w:rPr>
          <w:rFonts w:ascii="Arial" w:hAnsi="Arial" w:cs="Arial"/>
          <w:b/>
          <w:bCs/>
          <w:sz w:val="24"/>
          <w:szCs w:val="24"/>
          <w:u w:val="single"/>
        </w:rPr>
        <w:t>Lexique</w:t>
      </w:r>
    </w:p>
    <w:p w:rsidR="0097000F" w:rsidRDefault="0097000F" w:rsidP="0097000F">
      <w:pPr>
        <w:pStyle w:val="Paragraphedeliste"/>
        <w:numPr>
          <w:ilvl w:val="0"/>
          <w:numId w:val="7"/>
        </w:numPr>
        <w:rPr>
          <w:rFonts w:ascii="Arial" w:hAnsi="Arial" w:cs="Arial"/>
          <w:sz w:val="24"/>
          <w:szCs w:val="24"/>
        </w:rPr>
      </w:pPr>
      <w:r>
        <w:rPr>
          <w:rFonts w:ascii="Arial" w:hAnsi="Arial" w:cs="Arial"/>
          <w:sz w:val="24"/>
          <w:szCs w:val="24"/>
        </w:rPr>
        <w:t>Classe dans l’ordre alphabétique les mots suivants :</w:t>
      </w:r>
    </w:p>
    <w:p w:rsidR="0097000F" w:rsidRDefault="0097000F" w:rsidP="0097000F">
      <w:pPr>
        <w:pStyle w:val="Paragraphedeliste"/>
        <w:rPr>
          <w:rFonts w:ascii="Arial" w:hAnsi="Arial" w:cs="Arial"/>
          <w:sz w:val="24"/>
          <w:szCs w:val="24"/>
        </w:rPr>
      </w:pPr>
      <w:r w:rsidRPr="0097000F">
        <w:rPr>
          <w:rFonts w:ascii="Arial" w:hAnsi="Arial" w:cs="Arial"/>
          <w:sz w:val="24"/>
          <w:szCs w:val="24"/>
        </w:rPr>
        <w:t xml:space="preserve">FORÊT </w:t>
      </w:r>
      <w:r>
        <w:rPr>
          <w:rFonts w:ascii="Arial" w:hAnsi="Arial" w:cs="Arial"/>
          <w:sz w:val="24"/>
          <w:szCs w:val="24"/>
        </w:rPr>
        <w:t xml:space="preserve">- </w:t>
      </w:r>
      <w:r w:rsidRPr="0097000F">
        <w:rPr>
          <w:rFonts w:ascii="Arial" w:hAnsi="Arial" w:cs="Arial"/>
          <w:sz w:val="24"/>
          <w:szCs w:val="24"/>
        </w:rPr>
        <w:t xml:space="preserve">MÈTRE </w:t>
      </w:r>
      <w:r>
        <w:rPr>
          <w:rFonts w:ascii="Arial" w:hAnsi="Arial" w:cs="Arial"/>
          <w:sz w:val="24"/>
          <w:szCs w:val="24"/>
        </w:rPr>
        <w:t xml:space="preserve">- </w:t>
      </w:r>
      <w:r w:rsidRPr="0097000F">
        <w:rPr>
          <w:rFonts w:ascii="Arial" w:hAnsi="Arial" w:cs="Arial"/>
          <w:sz w:val="24"/>
          <w:szCs w:val="24"/>
        </w:rPr>
        <w:t xml:space="preserve">FRAIS </w:t>
      </w:r>
      <w:r>
        <w:rPr>
          <w:rFonts w:ascii="Arial" w:hAnsi="Arial" w:cs="Arial"/>
          <w:sz w:val="24"/>
          <w:szCs w:val="24"/>
        </w:rPr>
        <w:t xml:space="preserve">- </w:t>
      </w:r>
      <w:r w:rsidRPr="0097000F">
        <w:rPr>
          <w:rFonts w:ascii="Arial" w:hAnsi="Arial" w:cs="Arial"/>
          <w:sz w:val="24"/>
          <w:szCs w:val="24"/>
        </w:rPr>
        <w:t xml:space="preserve">MÊME </w:t>
      </w:r>
      <w:r>
        <w:rPr>
          <w:rFonts w:ascii="Arial" w:hAnsi="Arial" w:cs="Arial"/>
          <w:sz w:val="24"/>
          <w:szCs w:val="24"/>
        </w:rPr>
        <w:t xml:space="preserve">-  </w:t>
      </w:r>
      <w:r w:rsidRPr="0097000F">
        <w:rPr>
          <w:rFonts w:ascii="Arial" w:hAnsi="Arial" w:cs="Arial"/>
          <w:sz w:val="24"/>
          <w:szCs w:val="24"/>
        </w:rPr>
        <w:t xml:space="preserve">RIVIÈRE </w:t>
      </w:r>
      <w:r>
        <w:rPr>
          <w:rFonts w:ascii="Arial" w:hAnsi="Arial" w:cs="Arial"/>
          <w:sz w:val="24"/>
          <w:szCs w:val="24"/>
        </w:rPr>
        <w:t xml:space="preserve">- </w:t>
      </w:r>
      <w:r w:rsidRPr="0097000F">
        <w:rPr>
          <w:rFonts w:ascii="Arial" w:hAnsi="Arial" w:cs="Arial"/>
          <w:sz w:val="24"/>
          <w:szCs w:val="24"/>
        </w:rPr>
        <w:t xml:space="preserve">HIVER </w:t>
      </w:r>
      <w:r>
        <w:rPr>
          <w:rFonts w:ascii="Arial" w:hAnsi="Arial" w:cs="Arial"/>
          <w:sz w:val="24"/>
          <w:szCs w:val="24"/>
        </w:rPr>
        <w:t xml:space="preserve">- </w:t>
      </w:r>
      <w:r w:rsidRPr="0097000F">
        <w:rPr>
          <w:rFonts w:ascii="Arial" w:hAnsi="Arial" w:cs="Arial"/>
          <w:sz w:val="24"/>
          <w:szCs w:val="24"/>
        </w:rPr>
        <w:t xml:space="preserve">CHER </w:t>
      </w:r>
      <w:r>
        <w:rPr>
          <w:rFonts w:ascii="Arial" w:hAnsi="Arial" w:cs="Arial"/>
          <w:sz w:val="24"/>
          <w:szCs w:val="24"/>
        </w:rPr>
        <w:t xml:space="preserve">- </w:t>
      </w:r>
      <w:r w:rsidRPr="0097000F">
        <w:rPr>
          <w:rFonts w:ascii="Arial" w:hAnsi="Arial" w:cs="Arial"/>
          <w:sz w:val="24"/>
          <w:szCs w:val="24"/>
        </w:rPr>
        <w:t xml:space="preserve">MAIS </w:t>
      </w:r>
    </w:p>
    <w:p w:rsidR="0097000F" w:rsidRDefault="0097000F" w:rsidP="0097000F">
      <w:pPr>
        <w:pStyle w:val="Paragraphedeliste"/>
        <w:numPr>
          <w:ilvl w:val="0"/>
          <w:numId w:val="7"/>
        </w:numPr>
        <w:rPr>
          <w:rFonts w:ascii="Arial" w:hAnsi="Arial" w:cs="Arial"/>
          <w:sz w:val="24"/>
          <w:szCs w:val="24"/>
        </w:rPr>
      </w:pPr>
      <w:r>
        <w:rPr>
          <w:rFonts w:ascii="Arial" w:hAnsi="Arial" w:cs="Arial"/>
          <w:sz w:val="24"/>
          <w:szCs w:val="24"/>
        </w:rPr>
        <w:t>Trouve des mots de la même famille que :</w:t>
      </w:r>
    </w:p>
    <w:p w:rsidR="0097000F" w:rsidRPr="001B7928" w:rsidRDefault="0097000F" w:rsidP="0097000F">
      <w:pPr>
        <w:pStyle w:val="Paragraphedeliste"/>
        <w:rPr>
          <w:rFonts w:ascii="Arial" w:hAnsi="Arial" w:cs="Arial"/>
          <w:sz w:val="24"/>
          <w:szCs w:val="24"/>
        </w:rPr>
      </w:pPr>
      <w:r w:rsidRPr="0097000F">
        <w:rPr>
          <w:rFonts w:ascii="Arial" w:hAnsi="Arial" w:cs="Arial"/>
          <w:sz w:val="24"/>
          <w:szCs w:val="24"/>
        </w:rPr>
        <w:t>FORÊT</w:t>
      </w:r>
      <w:r>
        <w:rPr>
          <w:rFonts w:ascii="Arial" w:hAnsi="Arial" w:cs="Arial"/>
          <w:sz w:val="24"/>
          <w:szCs w:val="24"/>
        </w:rPr>
        <w:t xml:space="preserve"> - HIVER</w:t>
      </w: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lastRenderedPageBreak/>
        <w:t>Mathématique</w:t>
      </w:r>
      <w:r w:rsidRPr="00495DBA">
        <w:rPr>
          <w:rFonts w:ascii="Arial" w:hAnsi="Arial" w:cs="Arial"/>
          <w:b/>
          <w:bCs/>
          <w:i/>
          <w:iCs/>
          <w:sz w:val="32"/>
          <w:szCs w:val="32"/>
          <w:u w:val="single"/>
        </w:rPr>
        <w:t>s</w:t>
      </w:r>
    </w:p>
    <w:p w:rsidR="00A56DFB" w:rsidRDefault="00A56DFB" w:rsidP="001B7928">
      <w:pPr>
        <w:rPr>
          <w:rFonts w:ascii="Arial" w:hAnsi="Arial" w:cs="Arial"/>
          <w:color w:val="00B050"/>
          <w:sz w:val="24"/>
          <w:szCs w:val="24"/>
        </w:rPr>
      </w:pPr>
    </w:p>
    <w:p w:rsidR="0097000F" w:rsidRDefault="00A56DFB" w:rsidP="0097000F">
      <w:pPr>
        <w:rPr>
          <w:rFonts w:ascii="Arial" w:hAnsi="Arial" w:cs="Arial"/>
          <w:sz w:val="24"/>
          <w:szCs w:val="24"/>
        </w:rPr>
      </w:pPr>
      <w:r>
        <w:rPr>
          <w:rFonts w:ascii="Arial" w:hAnsi="Arial" w:cs="Arial"/>
          <w:sz w:val="24"/>
          <w:szCs w:val="24"/>
        </w:rPr>
        <w:t xml:space="preserve">1- </w:t>
      </w:r>
      <w:r w:rsidR="0097000F" w:rsidRPr="0097000F">
        <w:rPr>
          <w:rFonts w:ascii="Arial" w:hAnsi="Arial" w:cs="Arial"/>
          <w:sz w:val="24"/>
          <w:szCs w:val="24"/>
        </w:rPr>
        <w:t xml:space="preserve"> Donner un encadrement des nombres</w:t>
      </w:r>
      <w:r w:rsidR="0097000F">
        <w:rPr>
          <w:rFonts w:ascii="Arial" w:hAnsi="Arial" w:cs="Arial"/>
          <w:sz w:val="24"/>
          <w:szCs w:val="24"/>
        </w:rPr>
        <w:t> </w:t>
      </w:r>
      <w:r w:rsidR="0041595C">
        <w:rPr>
          <w:rFonts w:ascii="Arial" w:hAnsi="Arial" w:cs="Arial"/>
          <w:sz w:val="24"/>
          <w:szCs w:val="24"/>
        </w:rPr>
        <w:t xml:space="preserve">aux unités les plus proches, aux dizaines les plus proches et aux centaines les plus proches </w:t>
      </w:r>
      <w:r w:rsidR="0097000F">
        <w:rPr>
          <w:rFonts w:ascii="Arial" w:hAnsi="Arial" w:cs="Arial"/>
          <w:sz w:val="24"/>
          <w:szCs w:val="24"/>
        </w:rPr>
        <w:t>:</w:t>
      </w:r>
    </w:p>
    <w:p w:rsidR="0041595C" w:rsidRDefault="0097000F" w:rsidP="0097000F">
      <w:pPr>
        <w:pStyle w:val="Paragraphedeliste"/>
        <w:numPr>
          <w:ilvl w:val="0"/>
          <w:numId w:val="7"/>
        </w:numPr>
        <w:rPr>
          <w:rFonts w:ascii="Arial" w:hAnsi="Arial" w:cs="Arial"/>
          <w:sz w:val="24"/>
          <w:szCs w:val="24"/>
        </w:rPr>
      </w:pPr>
      <w:r w:rsidRPr="0097000F">
        <w:rPr>
          <w:rFonts w:ascii="Arial" w:hAnsi="Arial" w:cs="Arial"/>
          <w:sz w:val="24"/>
          <w:szCs w:val="24"/>
        </w:rPr>
        <w:t xml:space="preserve">545 </w:t>
      </w:r>
    </w:p>
    <w:p w:rsidR="00A56DFB" w:rsidRDefault="0097000F" w:rsidP="0097000F">
      <w:pPr>
        <w:pStyle w:val="Paragraphedeliste"/>
        <w:numPr>
          <w:ilvl w:val="0"/>
          <w:numId w:val="7"/>
        </w:numPr>
        <w:rPr>
          <w:rFonts w:ascii="Arial" w:hAnsi="Arial" w:cs="Arial"/>
          <w:sz w:val="24"/>
          <w:szCs w:val="24"/>
        </w:rPr>
      </w:pPr>
      <w:r w:rsidRPr="0097000F">
        <w:rPr>
          <w:rFonts w:ascii="Arial" w:hAnsi="Arial" w:cs="Arial"/>
          <w:sz w:val="24"/>
          <w:szCs w:val="24"/>
        </w:rPr>
        <w:t>181</w:t>
      </w:r>
      <w:r w:rsidR="0041595C">
        <w:rPr>
          <w:rFonts w:ascii="Arial" w:hAnsi="Arial" w:cs="Arial"/>
          <w:sz w:val="24"/>
          <w:szCs w:val="24"/>
        </w:rPr>
        <w:t xml:space="preserve"> </w:t>
      </w:r>
    </w:p>
    <w:p w:rsidR="0041595C" w:rsidRDefault="0041595C" w:rsidP="0097000F">
      <w:pPr>
        <w:pStyle w:val="Paragraphedeliste"/>
        <w:numPr>
          <w:ilvl w:val="0"/>
          <w:numId w:val="7"/>
        </w:numPr>
        <w:rPr>
          <w:rFonts w:ascii="Arial" w:hAnsi="Arial" w:cs="Arial"/>
          <w:sz w:val="24"/>
          <w:szCs w:val="24"/>
        </w:rPr>
      </w:pPr>
      <w:r>
        <w:rPr>
          <w:rFonts w:ascii="Arial" w:hAnsi="Arial" w:cs="Arial"/>
          <w:sz w:val="24"/>
          <w:szCs w:val="24"/>
        </w:rPr>
        <w:t>899</w:t>
      </w:r>
    </w:p>
    <w:p w:rsidR="0041595C" w:rsidRPr="0097000F" w:rsidRDefault="0041595C" w:rsidP="0097000F">
      <w:pPr>
        <w:pStyle w:val="Paragraphedeliste"/>
        <w:numPr>
          <w:ilvl w:val="0"/>
          <w:numId w:val="7"/>
        </w:numPr>
        <w:rPr>
          <w:rFonts w:ascii="Arial" w:hAnsi="Arial" w:cs="Arial"/>
          <w:sz w:val="24"/>
          <w:szCs w:val="24"/>
        </w:rPr>
      </w:pPr>
      <w:r>
        <w:rPr>
          <w:rFonts w:ascii="Arial" w:hAnsi="Arial" w:cs="Arial"/>
          <w:sz w:val="24"/>
          <w:szCs w:val="24"/>
        </w:rPr>
        <w:t>702</w:t>
      </w:r>
    </w:p>
    <w:p w:rsidR="005A255B" w:rsidRDefault="005A255B" w:rsidP="001B7928">
      <w:pPr>
        <w:rPr>
          <w:rFonts w:ascii="Arial" w:hAnsi="Arial" w:cs="Arial"/>
          <w:sz w:val="24"/>
          <w:szCs w:val="24"/>
        </w:rPr>
      </w:pPr>
    </w:p>
    <w:p w:rsidR="0041595C" w:rsidRPr="0041595C" w:rsidRDefault="00A56DFB" w:rsidP="0041595C">
      <w:pPr>
        <w:rPr>
          <w:rFonts w:ascii="Arial" w:hAnsi="Arial" w:cs="Arial"/>
          <w:sz w:val="24"/>
          <w:szCs w:val="24"/>
        </w:rPr>
      </w:pPr>
      <w:r>
        <w:rPr>
          <w:rFonts w:ascii="Arial" w:hAnsi="Arial" w:cs="Arial"/>
          <w:sz w:val="24"/>
          <w:szCs w:val="24"/>
        </w:rPr>
        <w:t xml:space="preserve">2- </w:t>
      </w:r>
      <w:r w:rsidR="0041595C" w:rsidRPr="0041595C">
        <w:rPr>
          <w:rFonts w:ascii="Arial" w:hAnsi="Arial" w:cs="Arial"/>
          <w:sz w:val="24"/>
          <w:szCs w:val="24"/>
        </w:rPr>
        <w:t xml:space="preserve">Entraine-toi à ajouter 150 à un nombre ! </w:t>
      </w:r>
    </w:p>
    <w:p w:rsidR="0041595C" w:rsidRPr="0041595C" w:rsidRDefault="0041595C" w:rsidP="0041595C">
      <w:pPr>
        <w:rPr>
          <w:rFonts w:ascii="Arial" w:hAnsi="Arial" w:cs="Arial"/>
          <w:i/>
          <w:iCs/>
          <w:color w:val="0070C0"/>
          <w:sz w:val="24"/>
          <w:szCs w:val="24"/>
        </w:rPr>
      </w:pPr>
      <w:r w:rsidRPr="0041595C">
        <w:rPr>
          <w:rFonts w:ascii="Arial" w:hAnsi="Arial" w:cs="Arial"/>
          <w:sz w:val="24"/>
          <w:szCs w:val="24"/>
        </w:rPr>
        <w:t xml:space="preserve"> - Choisis un nombre plus grand que 1000. Ajoute 150. Vérifie si tu as bon avec un adulte ou la calculatrice. </w:t>
      </w:r>
      <w:r w:rsidRPr="0041595C">
        <w:rPr>
          <w:rFonts w:ascii="Arial" w:hAnsi="Arial" w:cs="Arial"/>
          <w:i/>
          <w:iCs/>
          <w:color w:val="0070C0"/>
          <w:sz w:val="24"/>
          <w:szCs w:val="24"/>
        </w:rPr>
        <w:t xml:space="preserve">Ajouter 150 c’est d’abord ajouter 100, puis ajouter 50 ou alors c’est ajouter 15 dizaines. </w:t>
      </w:r>
    </w:p>
    <w:p w:rsidR="001B7928" w:rsidRDefault="0041595C" w:rsidP="0041595C">
      <w:pPr>
        <w:rPr>
          <w:rFonts w:ascii="Arial" w:hAnsi="Arial" w:cs="Arial"/>
          <w:sz w:val="24"/>
          <w:szCs w:val="24"/>
        </w:rPr>
      </w:pPr>
      <w:r w:rsidRPr="0041595C">
        <w:rPr>
          <w:rFonts w:ascii="Arial" w:hAnsi="Arial" w:cs="Arial"/>
          <w:sz w:val="24"/>
          <w:szCs w:val="24"/>
        </w:rPr>
        <w:t xml:space="preserve"> Refais ça 10 fois !</w:t>
      </w:r>
    </w:p>
    <w:p w:rsidR="0041595C" w:rsidRDefault="0041595C" w:rsidP="0099082D">
      <w:pPr>
        <w:rPr>
          <w:rFonts w:ascii="Arial" w:hAnsi="Arial" w:cs="Arial"/>
          <w:sz w:val="24"/>
          <w:szCs w:val="24"/>
        </w:rPr>
      </w:pPr>
    </w:p>
    <w:p w:rsidR="0041595C" w:rsidRPr="00197FBB" w:rsidRDefault="0041595C" w:rsidP="0041595C">
      <w:pPr>
        <w:rPr>
          <w:rFonts w:ascii="Arial" w:hAnsi="Arial" w:cs="Arial"/>
          <w:i/>
          <w:iCs/>
          <w:color w:val="0070C0"/>
          <w:sz w:val="24"/>
          <w:szCs w:val="24"/>
        </w:rPr>
      </w:pPr>
      <w:r>
        <w:rPr>
          <w:rFonts w:ascii="Arial" w:hAnsi="Arial" w:cs="Arial"/>
          <w:sz w:val="24"/>
          <w:szCs w:val="24"/>
        </w:rPr>
        <w:t xml:space="preserve">3- </w:t>
      </w:r>
      <w:r>
        <w:rPr>
          <w:rFonts w:ascii="Arial" w:hAnsi="Arial" w:cs="Arial"/>
          <w:sz w:val="24"/>
          <w:szCs w:val="24"/>
        </w:rPr>
        <w:t xml:space="preserve">Le jeu de la cible </w:t>
      </w:r>
      <w:r w:rsidRPr="00197FBB">
        <w:rPr>
          <w:rFonts w:ascii="Arial" w:hAnsi="Arial" w:cs="Arial"/>
          <w:i/>
          <w:iCs/>
          <w:color w:val="0070C0"/>
          <w:sz w:val="24"/>
          <w:szCs w:val="24"/>
        </w:rPr>
        <w:t xml:space="preserve">(cf. modèle de cible en PJ – je vous invite à faire fabriquer par votre enfant </w:t>
      </w:r>
      <w:r>
        <w:rPr>
          <w:rFonts w:ascii="Arial" w:hAnsi="Arial" w:cs="Arial"/>
          <w:i/>
          <w:iCs/>
          <w:color w:val="0070C0"/>
          <w:sz w:val="24"/>
          <w:szCs w:val="24"/>
        </w:rPr>
        <w:t>sa propre ci</w:t>
      </w:r>
      <w:r w:rsidRPr="00197FBB">
        <w:rPr>
          <w:rFonts w:ascii="Arial" w:hAnsi="Arial" w:cs="Arial"/>
          <w:i/>
          <w:iCs/>
          <w:color w:val="0070C0"/>
          <w:sz w:val="24"/>
          <w:szCs w:val="24"/>
        </w:rPr>
        <w:t xml:space="preserve">ble – soit avec un compas – soit avec deux crayons et une ficelle (vous attachez la ficelle aux deux crayons – un crayon reste fixe au centre et le second crayon tourne autour de l’axe ainsi constitué </w:t>
      </w:r>
      <w:r>
        <w:rPr>
          <w:rFonts w:ascii="Arial" w:hAnsi="Arial" w:cs="Arial"/>
          <w:i/>
          <w:iCs/>
          <w:color w:val="0070C0"/>
          <w:sz w:val="24"/>
          <w:szCs w:val="24"/>
        </w:rPr>
        <w:t xml:space="preserve">– ficelle tendue - </w:t>
      </w:r>
      <w:r w:rsidRPr="00197FBB">
        <w:rPr>
          <w:rFonts w:ascii="Arial" w:hAnsi="Arial" w:cs="Arial"/>
          <w:i/>
          <w:iCs/>
          <w:color w:val="0070C0"/>
          <w:sz w:val="24"/>
          <w:szCs w:val="24"/>
        </w:rPr>
        <w:t>en traçant le cercle – il faut allonger la longueur de ficelle pour obtenir un cercle plus grand)</w:t>
      </w:r>
      <w:r>
        <w:rPr>
          <w:rFonts w:ascii="Arial" w:hAnsi="Arial" w:cs="Arial"/>
          <w:i/>
          <w:iCs/>
          <w:color w:val="0070C0"/>
          <w:sz w:val="24"/>
          <w:szCs w:val="24"/>
        </w:rPr>
        <w:t>. C’est un très bon exercice de dextérité.)</w:t>
      </w:r>
    </w:p>
    <w:p w:rsidR="0041595C" w:rsidRDefault="0041595C" w:rsidP="0041595C">
      <w:pPr>
        <w:rPr>
          <w:rFonts w:ascii="Arial" w:hAnsi="Arial" w:cs="Arial"/>
          <w:sz w:val="24"/>
          <w:szCs w:val="24"/>
        </w:rPr>
      </w:pPr>
      <w:r>
        <w:rPr>
          <w:rFonts w:ascii="Arial" w:hAnsi="Arial" w:cs="Arial"/>
          <w:sz w:val="24"/>
          <w:szCs w:val="24"/>
        </w:rPr>
        <w:t xml:space="preserve">Voici la valeur de chaque zone : </w:t>
      </w:r>
      <w:r w:rsidRPr="00197FBB">
        <w:rPr>
          <w:rFonts w:ascii="Arial" w:hAnsi="Arial" w:cs="Arial"/>
          <w:sz w:val="24"/>
          <w:szCs w:val="24"/>
        </w:rPr>
        <w:t xml:space="preserve">rouge = 100 ; vert = </w:t>
      </w:r>
      <w:r>
        <w:rPr>
          <w:rFonts w:ascii="Arial" w:hAnsi="Arial" w:cs="Arial"/>
          <w:sz w:val="24"/>
          <w:szCs w:val="24"/>
        </w:rPr>
        <w:t>2</w:t>
      </w:r>
      <w:r w:rsidRPr="00197FBB">
        <w:rPr>
          <w:rFonts w:ascii="Arial" w:hAnsi="Arial" w:cs="Arial"/>
          <w:sz w:val="24"/>
          <w:szCs w:val="24"/>
        </w:rPr>
        <w:t xml:space="preserve">0 ; bleu = </w:t>
      </w:r>
      <w:r>
        <w:rPr>
          <w:rFonts w:ascii="Arial" w:hAnsi="Arial" w:cs="Arial"/>
          <w:sz w:val="24"/>
          <w:szCs w:val="24"/>
        </w:rPr>
        <w:t>5</w:t>
      </w:r>
      <w:r w:rsidRPr="00197FBB">
        <w:rPr>
          <w:rFonts w:ascii="Arial" w:hAnsi="Arial" w:cs="Arial"/>
          <w:sz w:val="24"/>
          <w:szCs w:val="24"/>
        </w:rPr>
        <w:t xml:space="preserve"> </w:t>
      </w:r>
      <w:r>
        <w:rPr>
          <w:rFonts w:ascii="Arial" w:hAnsi="Arial" w:cs="Arial"/>
          <w:sz w:val="24"/>
          <w:szCs w:val="24"/>
        </w:rPr>
        <w:tab/>
        <w:t xml:space="preserve">- Quel est le score obtenu dans chaque cas ? </w:t>
      </w:r>
    </w:p>
    <w:p w:rsidR="0041595C" w:rsidRDefault="0041595C" w:rsidP="0041595C">
      <w:pPr>
        <w:pStyle w:val="Paragraphedeliste"/>
        <w:numPr>
          <w:ilvl w:val="0"/>
          <w:numId w:val="7"/>
        </w:numPr>
        <w:rPr>
          <w:rFonts w:ascii="Arial" w:hAnsi="Arial" w:cs="Arial"/>
          <w:sz w:val="24"/>
          <w:szCs w:val="24"/>
        </w:rPr>
      </w:pPr>
      <w:r w:rsidRPr="00197FBB">
        <w:rPr>
          <w:rFonts w:ascii="Arial" w:hAnsi="Arial" w:cs="Arial"/>
          <w:sz w:val="24"/>
          <w:szCs w:val="24"/>
        </w:rPr>
        <w:t>Il y a un point dans chaque zone</w:t>
      </w:r>
      <w:r>
        <w:rPr>
          <w:rFonts w:ascii="Arial" w:hAnsi="Arial" w:cs="Arial"/>
          <w:sz w:val="24"/>
          <w:szCs w:val="24"/>
        </w:rPr>
        <w:t> </w:t>
      </w:r>
      <w:r w:rsidRPr="00197FBB">
        <w:rPr>
          <w:rFonts w:ascii="Arial" w:hAnsi="Arial" w:cs="Arial"/>
          <w:sz w:val="24"/>
          <w:szCs w:val="24"/>
        </w:rPr>
        <w:tab/>
      </w:r>
    </w:p>
    <w:p w:rsidR="0041595C" w:rsidRDefault="0041595C" w:rsidP="0041595C">
      <w:pPr>
        <w:pStyle w:val="Paragraphedeliste"/>
        <w:numPr>
          <w:ilvl w:val="0"/>
          <w:numId w:val="7"/>
        </w:numPr>
        <w:rPr>
          <w:rFonts w:ascii="Arial" w:hAnsi="Arial" w:cs="Arial"/>
          <w:sz w:val="24"/>
          <w:szCs w:val="24"/>
        </w:rPr>
      </w:pPr>
      <w:r>
        <w:rPr>
          <w:rFonts w:ascii="Arial" w:hAnsi="Arial" w:cs="Arial"/>
          <w:sz w:val="24"/>
          <w:szCs w:val="24"/>
        </w:rPr>
        <w:t>Il y a deux points dans la zone rouge et 3  points dans la zone bleue</w:t>
      </w:r>
    </w:p>
    <w:p w:rsidR="0041595C" w:rsidRPr="00197FBB" w:rsidRDefault="0041595C" w:rsidP="0041595C">
      <w:pPr>
        <w:pStyle w:val="Paragraphedeliste"/>
        <w:numPr>
          <w:ilvl w:val="0"/>
          <w:numId w:val="7"/>
        </w:numPr>
        <w:rPr>
          <w:rFonts w:ascii="Arial" w:hAnsi="Arial" w:cs="Arial"/>
          <w:sz w:val="24"/>
          <w:szCs w:val="24"/>
        </w:rPr>
      </w:pPr>
      <w:r>
        <w:rPr>
          <w:rFonts w:ascii="Arial" w:hAnsi="Arial" w:cs="Arial"/>
          <w:sz w:val="24"/>
          <w:szCs w:val="24"/>
        </w:rPr>
        <w:t>Il y a quatre points dans la zone rouge et 5 points dans la zone verte</w:t>
      </w:r>
    </w:p>
    <w:p w:rsidR="0041595C" w:rsidRPr="007D7CF1" w:rsidRDefault="0041595C" w:rsidP="0041595C">
      <w:pPr>
        <w:rPr>
          <w:rFonts w:ascii="Arial" w:hAnsi="Arial" w:cs="Arial"/>
          <w:i/>
          <w:iCs/>
          <w:color w:val="0070C0"/>
          <w:sz w:val="24"/>
          <w:szCs w:val="24"/>
        </w:rPr>
      </w:pPr>
      <w:r w:rsidRPr="007D7CF1">
        <w:rPr>
          <w:rFonts w:ascii="Arial" w:hAnsi="Arial" w:cs="Arial"/>
          <w:i/>
          <w:iCs/>
          <w:color w:val="0070C0"/>
          <w:sz w:val="24"/>
          <w:szCs w:val="24"/>
        </w:rPr>
        <w:t>Le jeu de la cible permet de travailler sous une autre forme les décompositions de nombres, les additions, etc. Il présente l’avantage d’être ludique.</w:t>
      </w:r>
    </w:p>
    <w:p w:rsidR="00A56DFB" w:rsidRDefault="00A56DFB" w:rsidP="00A56DFB">
      <w:pPr>
        <w:rPr>
          <w:rFonts w:ascii="Arial" w:hAnsi="Arial" w:cs="Arial"/>
          <w:sz w:val="24"/>
          <w:szCs w:val="24"/>
        </w:rPr>
      </w:pPr>
    </w:p>
    <w:p w:rsidR="00007990" w:rsidRDefault="0041595C" w:rsidP="005A255B">
      <w:pPr>
        <w:rPr>
          <w:rFonts w:ascii="Arial" w:hAnsi="Arial" w:cs="Arial"/>
          <w:sz w:val="24"/>
          <w:szCs w:val="24"/>
        </w:rPr>
      </w:pPr>
      <w:r>
        <w:rPr>
          <w:rFonts w:ascii="Arial" w:hAnsi="Arial" w:cs="Arial"/>
          <w:sz w:val="24"/>
          <w:szCs w:val="24"/>
        </w:rPr>
        <w:t>4</w:t>
      </w:r>
      <w:r w:rsidR="00A56DFB">
        <w:rPr>
          <w:rFonts w:ascii="Arial" w:hAnsi="Arial" w:cs="Arial"/>
          <w:sz w:val="24"/>
          <w:szCs w:val="24"/>
        </w:rPr>
        <w:t xml:space="preserve">- Résous </w:t>
      </w:r>
      <w:r w:rsidR="005A255B">
        <w:rPr>
          <w:rFonts w:ascii="Arial" w:hAnsi="Arial" w:cs="Arial"/>
          <w:sz w:val="24"/>
          <w:szCs w:val="24"/>
        </w:rPr>
        <w:t>un</w:t>
      </w:r>
      <w:r w:rsidR="00007990">
        <w:rPr>
          <w:rFonts w:ascii="Arial" w:hAnsi="Arial" w:cs="Arial"/>
          <w:sz w:val="24"/>
          <w:szCs w:val="24"/>
        </w:rPr>
        <w:t xml:space="preserve"> pro</w:t>
      </w:r>
      <w:r w:rsidR="00A56DFB">
        <w:rPr>
          <w:rFonts w:ascii="Arial" w:hAnsi="Arial" w:cs="Arial"/>
          <w:sz w:val="24"/>
          <w:szCs w:val="24"/>
        </w:rPr>
        <w:t xml:space="preserve">blème </w:t>
      </w:r>
      <w:r w:rsidR="005A255B">
        <w:rPr>
          <w:rFonts w:ascii="Arial" w:hAnsi="Arial" w:cs="Arial"/>
          <w:sz w:val="24"/>
          <w:szCs w:val="24"/>
        </w:rPr>
        <w:t xml:space="preserve">de ton fichier </w:t>
      </w:r>
    </w:p>
    <w:p w:rsidR="005A255B" w:rsidRPr="005A255B" w:rsidRDefault="005A255B" w:rsidP="005A255B">
      <w:pPr>
        <w:rPr>
          <w:rFonts w:ascii="Arial" w:hAnsi="Arial" w:cs="Arial"/>
          <w:sz w:val="24"/>
          <w:szCs w:val="24"/>
        </w:rPr>
      </w:pPr>
    </w:p>
    <w:p w:rsidR="00007990" w:rsidRDefault="005A255B" w:rsidP="005A255B">
      <w:pPr>
        <w:rPr>
          <w:rFonts w:ascii="Arial" w:hAnsi="Arial" w:cs="Arial"/>
          <w:sz w:val="24"/>
          <w:szCs w:val="24"/>
        </w:rPr>
      </w:pPr>
      <w:r w:rsidRPr="005A255B">
        <w:rPr>
          <w:rFonts w:ascii="Arial" w:hAnsi="Arial" w:cs="Arial"/>
          <w:sz w:val="24"/>
          <w:szCs w:val="24"/>
        </w:rPr>
        <w:t xml:space="preserve"> </w:t>
      </w:r>
      <w:r w:rsidR="0041595C">
        <w:rPr>
          <w:rFonts w:ascii="Arial" w:hAnsi="Arial" w:cs="Arial"/>
          <w:sz w:val="24"/>
          <w:szCs w:val="24"/>
        </w:rPr>
        <w:t>5</w:t>
      </w:r>
      <w:r w:rsidR="00007990">
        <w:rPr>
          <w:rFonts w:ascii="Arial" w:hAnsi="Arial" w:cs="Arial"/>
          <w:sz w:val="24"/>
          <w:szCs w:val="24"/>
        </w:rPr>
        <w:t xml:space="preserve">- Entrainement aux </w:t>
      </w:r>
      <w:r w:rsidR="0041595C">
        <w:rPr>
          <w:rFonts w:ascii="Arial" w:hAnsi="Arial" w:cs="Arial"/>
          <w:sz w:val="24"/>
          <w:szCs w:val="24"/>
        </w:rPr>
        <w:t>multiplications</w:t>
      </w:r>
      <w:r w:rsidR="00007990">
        <w:rPr>
          <w:rFonts w:ascii="Arial" w:hAnsi="Arial" w:cs="Arial"/>
          <w:sz w:val="24"/>
          <w:szCs w:val="24"/>
        </w:rPr>
        <w:t> </w:t>
      </w:r>
      <w:r w:rsidR="0041595C" w:rsidRPr="0041595C">
        <w:rPr>
          <w:rFonts w:ascii="Arial" w:hAnsi="Arial" w:cs="Arial"/>
          <w:i/>
          <w:iCs/>
          <w:color w:val="0070C0"/>
          <w:sz w:val="24"/>
          <w:szCs w:val="24"/>
        </w:rPr>
        <w:t>(</w:t>
      </w:r>
      <w:r w:rsidR="0041595C" w:rsidRPr="0041595C">
        <w:rPr>
          <w:rFonts w:ascii="Arial" w:hAnsi="Arial" w:cs="Arial"/>
          <w:i/>
          <w:iCs/>
          <w:color w:val="0070C0"/>
          <w:sz w:val="24"/>
          <w:szCs w:val="24"/>
        </w:rPr>
        <w:t>Mettre la table de Pythagore de la multiplication à disposition</w:t>
      </w:r>
      <w:r w:rsidR="0041595C" w:rsidRPr="0041595C">
        <w:rPr>
          <w:rFonts w:ascii="Arial" w:hAnsi="Arial" w:cs="Arial"/>
          <w:i/>
          <w:iCs/>
          <w:color w:val="0070C0"/>
          <w:sz w:val="24"/>
          <w:szCs w:val="24"/>
        </w:rPr>
        <w:t xml:space="preserve"> si besoin </w:t>
      </w:r>
      <w:r w:rsidR="00007990" w:rsidRPr="0041595C">
        <w:rPr>
          <w:rFonts w:ascii="Arial" w:hAnsi="Arial" w:cs="Arial"/>
          <w:i/>
          <w:iCs/>
          <w:color w:val="0070C0"/>
          <w:sz w:val="24"/>
          <w:szCs w:val="24"/>
        </w:rPr>
        <w:t>:</w:t>
      </w:r>
      <w:r w:rsidR="0041595C" w:rsidRPr="0041595C">
        <w:rPr>
          <w:rFonts w:ascii="Arial" w:hAnsi="Arial" w:cs="Arial"/>
          <w:i/>
          <w:iCs/>
          <w:color w:val="0070C0"/>
          <w:sz w:val="24"/>
          <w:szCs w:val="24"/>
        </w:rPr>
        <w:t xml:space="preserve"> cf. mémo maths)</w:t>
      </w:r>
    </w:p>
    <w:p w:rsidR="0041595C" w:rsidRDefault="0041595C" w:rsidP="00A56DFB">
      <w:pPr>
        <w:rPr>
          <w:rFonts w:ascii="Arial" w:hAnsi="Arial" w:cs="Arial"/>
          <w:sz w:val="24"/>
          <w:szCs w:val="24"/>
        </w:rPr>
      </w:pPr>
      <w:r>
        <w:rPr>
          <w:rFonts w:ascii="Arial" w:hAnsi="Arial" w:cs="Arial"/>
          <w:sz w:val="24"/>
          <w:szCs w:val="24"/>
        </w:rPr>
        <w:t>P</w:t>
      </w:r>
      <w:r w:rsidRPr="0041595C">
        <w:rPr>
          <w:rFonts w:ascii="Arial" w:hAnsi="Arial" w:cs="Arial"/>
          <w:sz w:val="24"/>
          <w:szCs w:val="24"/>
        </w:rPr>
        <w:t xml:space="preserve">ose et calcule : </w:t>
      </w:r>
      <w:r>
        <w:rPr>
          <w:rFonts w:ascii="Arial" w:hAnsi="Arial" w:cs="Arial"/>
          <w:sz w:val="24"/>
          <w:szCs w:val="24"/>
        </w:rPr>
        <w:tab/>
      </w:r>
      <w:r w:rsidRPr="0041595C">
        <w:rPr>
          <w:rFonts w:ascii="Arial" w:hAnsi="Arial" w:cs="Arial"/>
          <w:sz w:val="24"/>
          <w:szCs w:val="24"/>
        </w:rPr>
        <w:t xml:space="preserve">38 × 7 </w:t>
      </w:r>
    </w:p>
    <w:p w:rsidR="00A56DFB" w:rsidRDefault="0041595C" w:rsidP="0041595C">
      <w:pPr>
        <w:ind w:left="1416" w:firstLine="708"/>
        <w:rPr>
          <w:rFonts w:ascii="Arial" w:hAnsi="Arial" w:cs="Arial"/>
          <w:sz w:val="24"/>
          <w:szCs w:val="24"/>
        </w:rPr>
      </w:pPr>
      <w:r w:rsidRPr="0041595C">
        <w:rPr>
          <w:rFonts w:ascii="Arial" w:hAnsi="Arial" w:cs="Arial"/>
          <w:sz w:val="24"/>
          <w:szCs w:val="24"/>
        </w:rPr>
        <w:t xml:space="preserve">147 × 5 </w:t>
      </w:r>
      <w:bookmarkStart w:id="0" w:name="_GoBack"/>
      <w:bookmarkEnd w:id="0"/>
    </w:p>
    <w:sectPr w:rsidR="00A56DFB" w:rsidSect="00A56DFB">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8280E66"/>
    <w:multiLevelType w:val="hybridMultilevel"/>
    <w:tmpl w:val="2AB273CA"/>
    <w:lvl w:ilvl="0" w:tplc="F41A34C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C7513F"/>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1712BC"/>
    <w:multiLevelType w:val="hybridMultilevel"/>
    <w:tmpl w:val="53788076"/>
    <w:lvl w:ilvl="0" w:tplc="23AA7E50">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07990"/>
    <w:rsid w:val="000D6F70"/>
    <w:rsid w:val="001763F7"/>
    <w:rsid w:val="001B7928"/>
    <w:rsid w:val="002A3CB6"/>
    <w:rsid w:val="003144BF"/>
    <w:rsid w:val="0041595C"/>
    <w:rsid w:val="00495DBA"/>
    <w:rsid w:val="004A32FD"/>
    <w:rsid w:val="004D7115"/>
    <w:rsid w:val="005A255B"/>
    <w:rsid w:val="007D78AB"/>
    <w:rsid w:val="008B5D76"/>
    <w:rsid w:val="00967650"/>
    <w:rsid w:val="0097000F"/>
    <w:rsid w:val="0099082D"/>
    <w:rsid w:val="009A0870"/>
    <w:rsid w:val="009D23C8"/>
    <w:rsid w:val="00A56DFB"/>
    <w:rsid w:val="00A872DC"/>
    <w:rsid w:val="00AF4EBA"/>
    <w:rsid w:val="00BA2AD6"/>
    <w:rsid w:val="00BD6B01"/>
    <w:rsid w:val="00C41B9C"/>
    <w:rsid w:val="00D2779B"/>
    <w:rsid w:val="00E72ED0"/>
    <w:rsid w:val="00F04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55D9"/>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4</cp:revision>
  <dcterms:created xsi:type="dcterms:W3CDTF">2020-03-17T12:53:00Z</dcterms:created>
  <dcterms:modified xsi:type="dcterms:W3CDTF">2020-03-18T10:03:00Z</dcterms:modified>
</cp:coreProperties>
</file>